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9DF" w:rsidRDefault="004359DF" w:rsidP="004359DF">
      <w:pPr>
        <w:adjustRightInd w:val="0"/>
        <w:snapToGrid w:val="0"/>
        <w:spacing w:line="600" w:lineRule="exact"/>
        <w:ind w:firstLineChars="200" w:firstLine="880"/>
        <w:jc w:val="center"/>
        <w:rPr>
          <w:rFonts w:ascii="方正小标宋_GBK" w:eastAsia="方正小标宋_GBK" w:hAnsi="宋体" w:cs="Times New Roman" w:hint="eastAsia"/>
          <w:color w:val="000000" w:themeColor="text1"/>
          <w:sz w:val="44"/>
          <w:szCs w:val="44"/>
        </w:rPr>
      </w:pPr>
      <w:bookmarkStart w:id="0" w:name="_GoBack"/>
      <w:bookmarkEnd w:id="0"/>
      <w:r>
        <w:rPr>
          <w:rFonts w:ascii="方正小标宋_GBK" w:eastAsia="方正小标宋_GBK" w:hAnsi="宋体" w:cs="方正小标宋_GBK" w:hint="eastAsia"/>
          <w:color w:val="000000" w:themeColor="text1"/>
          <w:sz w:val="44"/>
          <w:szCs w:val="44"/>
        </w:rPr>
        <w:t>重庆市</w:t>
      </w:r>
      <w:r>
        <w:rPr>
          <w:rFonts w:ascii="方正小标宋_GBK" w:eastAsia="方正小标宋_GBK" w:hAnsi="宋体" w:cs="方正小标宋_GBK" w:hint="eastAsia"/>
          <w:color w:val="000000" w:themeColor="text1"/>
          <w:sz w:val="44"/>
          <w:szCs w:val="44"/>
        </w:rPr>
        <w:t>綦江区</w:t>
      </w:r>
      <w:r>
        <w:rPr>
          <w:rFonts w:ascii="方正小标宋_GBK" w:eastAsia="方正小标宋_GBK" w:hAnsi="宋体" w:cs="方正小标宋_GBK" w:hint="eastAsia"/>
          <w:color w:val="000000" w:themeColor="text1"/>
          <w:sz w:val="44"/>
          <w:szCs w:val="44"/>
        </w:rPr>
        <w:t>保障性住房领域基层政务公开标准目录</w:t>
      </w:r>
      <w:r>
        <w:rPr>
          <w:rFonts w:ascii="Times New Roman" w:eastAsia="方正小标宋_GBK" w:hAnsi="Times New Roman" w:cs="方正小标宋_GBK" w:hint="eastAsia"/>
          <w:color w:val="000000" w:themeColor="text1"/>
          <w:sz w:val="44"/>
          <w:szCs w:val="44"/>
        </w:rPr>
        <w:t>（</w:t>
      </w:r>
      <w:r>
        <w:rPr>
          <w:rFonts w:ascii="Times New Roman" w:eastAsia="方正小标宋_GBK" w:hAnsi="Times New Roman" w:cs="方正小标宋_GBK"/>
          <w:color w:val="000000" w:themeColor="text1"/>
          <w:sz w:val="44"/>
          <w:szCs w:val="44"/>
        </w:rPr>
        <w:t>2025</w:t>
      </w:r>
      <w:r>
        <w:rPr>
          <w:rFonts w:ascii="Times New Roman" w:eastAsia="方正小标宋_GBK" w:hAnsi="Times New Roman" w:cs="方正小标宋_GBK" w:hint="eastAsia"/>
          <w:color w:val="000000" w:themeColor="text1"/>
          <w:sz w:val="44"/>
          <w:szCs w:val="44"/>
        </w:rPr>
        <w:t>年版）</w:t>
      </w:r>
    </w:p>
    <w:tbl>
      <w:tblPr>
        <w:tblW w:w="15570" w:type="dxa"/>
        <w:jc w:val="center"/>
        <w:tblLayout w:type="fixed"/>
        <w:tblLook w:val="04A0" w:firstRow="1" w:lastRow="0" w:firstColumn="1" w:lastColumn="0" w:noHBand="0" w:noVBand="1"/>
      </w:tblPr>
      <w:tblGrid>
        <w:gridCol w:w="398"/>
        <w:gridCol w:w="616"/>
        <w:gridCol w:w="616"/>
        <w:gridCol w:w="1220"/>
        <w:gridCol w:w="3935"/>
        <w:gridCol w:w="1228"/>
        <w:gridCol w:w="972"/>
        <w:gridCol w:w="3054"/>
        <w:gridCol w:w="618"/>
        <w:gridCol w:w="637"/>
        <w:gridCol w:w="519"/>
        <w:gridCol w:w="459"/>
        <w:gridCol w:w="436"/>
        <w:gridCol w:w="436"/>
        <w:gridCol w:w="426"/>
      </w:tblGrid>
      <w:tr w:rsidR="004359DF" w:rsidTr="004359DF">
        <w:trPr>
          <w:trHeight w:val="312"/>
          <w:tblHeader/>
          <w:jc w:val="center"/>
        </w:trPr>
        <w:tc>
          <w:tcPr>
            <w:tcW w:w="397" w:type="dxa"/>
            <w:vMerge w:val="restart"/>
            <w:tcBorders>
              <w:top w:val="single" w:sz="4" w:space="0" w:color="auto"/>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序号</w:t>
            </w:r>
          </w:p>
        </w:tc>
        <w:tc>
          <w:tcPr>
            <w:tcW w:w="123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公开事项</w:t>
            </w:r>
          </w:p>
        </w:tc>
        <w:tc>
          <w:tcPr>
            <w:tcW w:w="1220" w:type="dxa"/>
            <w:vMerge w:val="restart"/>
            <w:tcBorders>
              <w:top w:val="single" w:sz="4" w:space="0" w:color="auto"/>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公开内容</w:t>
            </w:r>
          </w:p>
        </w:tc>
        <w:tc>
          <w:tcPr>
            <w:tcW w:w="3934" w:type="dxa"/>
            <w:vMerge w:val="restart"/>
            <w:tcBorders>
              <w:top w:val="single" w:sz="4" w:space="0" w:color="auto"/>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公开依据</w:t>
            </w:r>
          </w:p>
        </w:tc>
        <w:tc>
          <w:tcPr>
            <w:tcW w:w="1228" w:type="dxa"/>
            <w:vMerge w:val="restart"/>
            <w:tcBorders>
              <w:top w:val="single" w:sz="4" w:space="0" w:color="auto"/>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公开时限</w:t>
            </w:r>
          </w:p>
        </w:tc>
        <w:tc>
          <w:tcPr>
            <w:tcW w:w="972" w:type="dxa"/>
            <w:vMerge w:val="restart"/>
            <w:tcBorders>
              <w:top w:val="single" w:sz="4" w:space="0" w:color="auto"/>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公开主体</w:t>
            </w:r>
          </w:p>
        </w:tc>
        <w:tc>
          <w:tcPr>
            <w:tcW w:w="3053" w:type="dxa"/>
            <w:vMerge w:val="restart"/>
            <w:tcBorders>
              <w:top w:val="single" w:sz="4" w:space="0" w:color="auto"/>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 xml:space="preserve">公开渠道和载体               </w:t>
            </w:r>
          </w:p>
        </w:tc>
        <w:tc>
          <w:tcPr>
            <w:tcW w:w="125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公开对象</w:t>
            </w:r>
          </w:p>
        </w:tc>
        <w:tc>
          <w:tcPr>
            <w:tcW w:w="97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公开方式</w:t>
            </w:r>
          </w:p>
        </w:tc>
        <w:tc>
          <w:tcPr>
            <w:tcW w:w="1298"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公开层级</w:t>
            </w:r>
          </w:p>
        </w:tc>
      </w:tr>
      <w:tr w:rsidR="004359DF" w:rsidTr="004359DF">
        <w:trPr>
          <w:trHeight w:val="312"/>
          <w:tblHeader/>
          <w:jc w:val="center"/>
        </w:trPr>
        <w:tc>
          <w:tcPr>
            <w:tcW w:w="397" w:type="dxa"/>
            <w:vMerge/>
            <w:tcBorders>
              <w:top w:val="single" w:sz="4" w:space="0" w:color="auto"/>
              <w:left w:val="single" w:sz="4" w:space="0" w:color="auto"/>
              <w:bottom w:val="single" w:sz="4" w:space="0" w:color="auto"/>
              <w:right w:val="single" w:sz="4" w:space="0" w:color="auto"/>
            </w:tcBorders>
            <w:vAlign w:val="center"/>
            <w:hideMark/>
          </w:tcPr>
          <w:p w:rsidR="004359DF" w:rsidRDefault="004359DF">
            <w:pPr>
              <w:widowControl/>
              <w:jc w:val="left"/>
              <w:rPr>
                <w:rFonts w:ascii="宋体" w:cs="Times New Roman"/>
                <w:b/>
                <w:bCs/>
                <w:color w:val="000000" w:themeColor="text1"/>
                <w:kern w:val="0"/>
                <w:sz w:val="18"/>
                <w:szCs w:val="18"/>
              </w:rPr>
            </w:pPr>
          </w:p>
        </w:tc>
        <w:tc>
          <w:tcPr>
            <w:tcW w:w="1847" w:type="dxa"/>
            <w:gridSpan w:val="2"/>
            <w:vMerge/>
            <w:tcBorders>
              <w:top w:val="single" w:sz="4" w:space="0" w:color="auto"/>
              <w:left w:val="single" w:sz="4" w:space="0" w:color="auto"/>
              <w:bottom w:val="single" w:sz="4" w:space="0" w:color="auto"/>
              <w:right w:val="single" w:sz="4" w:space="0" w:color="auto"/>
            </w:tcBorders>
            <w:vAlign w:val="center"/>
            <w:hideMark/>
          </w:tcPr>
          <w:p w:rsidR="004359DF" w:rsidRDefault="004359DF">
            <w:pPr>
              <w:widowControl/>
              <w:jc w:val="left"/>
              <w:rPr>
                <w:rFonts w:ascii="宋体" w:cs="Times New Roman"/>
                <w:b/>
                <w:bCs/>
                <w:color w:val="000000" w:themeColor="text1"/>
                <w:kern w:val="0"/>
                <w:sz w:val="18"/>
                <w:szCs w:val="18"/>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4359DF" w:rsidRDefault="004359DF">
            <w:pPr>
              <w:widowControl/>
              <w:jc w:val="left"/>
              <w:rPr>
                <w:rFonts w:ascii="宋体" w:cs="Times New Roman"/>
                <w:b/>
                <w:bCs/>
                <w:color w:val="000000" w:themeColor="text1"/>
                <w:kern w:val="0"/>
                <w:sz w:val="18"/>
                <w:szCs w:val="18"/>
              </w:rPr>
            </w:pPr>
          </w:p>
        </w:tc>
        <w:tc>
          <w:tcPr>
            <w:tcW w:w="3934" w:type="dxa"/>
            <w:vMerge/>
            <w:tcBorders>
              <w:top w:val="single" w:sz="4" w:space="0" w:color="auto"/>
              <w:left w:val="single" w:sz="4" w:space="0" w:color="auto"/>
              <w:bottom w:val="single" w:sz="4" w:space="0" w:color="auto"/>
              <w:right w:val="single" w:sz="4" w:space="0" w:color="auto"/>
            </w:tcBorders>
            <w:vAlign w:val="center"/>
            <w:hideMark/>
          </w:tcPr>
          <w:p w:rsidR="004359DF" w:rsidRDefault="004359DF">
            <w:pPr>
              <w:widowControl/>
              <w:jc w:val="left"/>
              <w:rPr>
                <w:rFonts w:ascii="宋体" w:cs="Times New Roman"/>
                <w:b/>
                <w:bCs/>
                <w:color w:val="000000" w:themeColor="text1"/>
                <w:kern w:val="0"/>
                <w:sz w:val="18"/>
                <w:szCs w:val="18"/>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rsidR="004359DF" w:rsidRDefault="004359DF">
            <w:pPr>
              <w:widowControl/>
              <w:jc w:val="left"/>
              <w:rPr>
                <w:rFonts w:ascii="宋体" w:cs="Times New Roman"/>
                <w:b/>
                <w:bCs/>
                <w:color w:val="000000" w:themeColor="text1"/>
                <w:kern w:val="0"/>
                <w:sz w:val="18"/>
                <w:szCs w:val="18"/>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4359DF" w:rsidRDefault="004359DF">
            <w:pPr>
              <w:widowControl/>
              <w:jc w:val="left"/>
              <w:rPr>
                <w:rFonts w:ascii="宋体" w:cs="Times New Roman"/>
                <w:b/>
                <w:bCs/>
                <w:color w:val="000000" w:themeColor="text1"/>
                <w:kern w:val="0"/>
                <w:sz w:val="18"/>
                <w:szCs w:val="18"/>
              </w:rPr>
            </w:pPr>
          </w:p>
        </w:tc>
        <w:tc>
          <w:tcPr>
            <w:tcW w:w="3053" w:type="dxa"/>
            <w:vMerge/>
            <w:tcBorders>
              <w:top w:val="single" w:sz="4" w:space="0" w:color="auto"/>
              <w:left w:val="single" w:sz="4" w:space="0" w:color="auto"/>
              <w:bottom w:val="single" w:sz="4" w:space="0" w:color="auto"/>
              <w:right w:val="single" w:sz="4" w:space="0" w:color="auto"/>
            </w:tcBorders>
            <w:vAlign w:val="center"/>
            <w:hideMark/>
          </w:tcPr>
          <w:p w:rsidR="004359DF" w:rsidRDefault="004359DF">
            <w:pPr>
              <w:widowControl/>
              <w:jc w:val="left"/>
              <w:rPr>
                <w:rFonts w:ascii="宋体" w:cs="Times New Roman"/>
                <w:b/>
                <w:bCs/>
                <w:color w:val="000000" w:themeColor="text1"/>
                <w:kern w:val="0"/>
                <w:sz w:val="18"/>
                <w:szCs w:val="18"/>
              </w:rPr>
            </w:pPr>
          </w:p>
        </w:tc>
        <w:tc>
          <w:tcPr>
            <w:tcW w:w="1892" w:type="dxa"/>
            <w:gridSpan w:val="2"/>
            <w:vMerge/>
            <w:tcBorders>
              <w:top w:val="single" w:sz="4" w:space="0" w:color="auto"/>
              <w:left w:val="single" w:sz="4" w:space="0" w:color="auto"/>
              <w:bottom w:val="single" w:sz="4" w:space="0" w:color="auto"/>
              <w:right w:val="single" w:sz="4" w:space="0" w:color="auto"/>
            </w:tcBorders>
            <w:vAlign w:val="center"/>
            <w:hideMark/>
          </w:tcPr>
          <w:p w:rsidR="004359DF" w:rsidRDefault="004359DF">
            <w:pPr>
              <w:widowControl/>
              <w:jc w:val="left"/>
              <w:rPr>
                <w:rFonts w:ascii="宋体" w:cs="Times New Roman"/>
                <w:b/>
                <w:bCs/>
                <w:color w:val="000000" w:themeColor="text1"/>
                <w:kern w:val="0"/>
                <w:sz w:val="18"/>
                <w:szCs w:val="18"/>
              </w:rPr>
            </w:pPr>
          </w:p>
        </w:tc>
        <w:tc>
          <w:tcPr>
            <w:tcW w:w="1437" w:type="dxa"/>
            <w:gridSpan w:val="2"/>
            <w:vMerge/>
            <w:tcBorders>
              <w:top w:val="single" w:sz="4" w:space="0" w:color="auto"/>
              <w:left w:val="single" w:sz="4" w:space="0" w:color="auto"/>
              <w:bottom w:val="single" w:sz="4" w:space="0" w:color="auto"/>
              <w:right w:val="single" w:sz="4" w:space="0" w:color="auto"/>
            </w:tcBorders>
            <w:vAlign w:val="center"/>
            <w:hideMark/>
          </w:tcPr>
          <w:p w:rsidR="004359DF" w:rsidRDefault="004359DF">
            <w:pPr>
              <w:widowControl/>
              <w:jc w:val="left"/>
              <w:rPr>
                <w:rFonts w:ascii="宋体" w:cs="Times New Roman"/>
                <w:b/>
                <w:bCs/>
                <w:color w:val="000000" w:themeColor="text1"/>
                <w:kern w:val="0"/>
                <w:sz w:val="18"/>
                <w:szCs w:val="18"/>
              </w:rPr>
            </w:pPr>
          </w:p>
        </w:tc>
        <w:tc>
          <w:tcPr>
            <w:tcW w:w="2160" w:type="dxa"/>
            <w:gridSpan w:val="3"/>
            <w:vMerge/>
            <w:tcBorders>
              <w:top w:val="single" w:sz="4" w:space="0" w:color="auto"/>
              <w:left w:val="single" w:sz="4" w:space="0" w:color="auto"/>
              <w:bottom w:val="single" w:sz="4" w:space="0" w:color="auto"/>
              <w:right w:val="single" w:sz="4" w:space="0" w:color="auto"/>
            </w:tcBorders>
            <w:vAlign w:val="center"/>
            <w:hideMark/>
          </w:tcPr>
          <w:p w:rsidR="004359DF" w:rsidRDefault="004359DF">
            <w:pPr>
              <w:widowControl/>
              <w:jc w:val="left"/>
              <w:rPr>
                <w:rFonts w:ascii="宋体" w:cs="Times New Roman"/>
                <w:b/>
                <w:bCs/>
                <w:color w:val="000000" w:themeColor="text1"/>
                <w:kern w:val="0"/>
                <w:sz w:val="18"/>
                <w:szCs w:val="18"/>
              </w:rPr>
            </w:pPr>
          </w:p>
        </w:tc>
      </w:tr>
      <w:tr w:rsidR="004359DF" w:rsidTr="004359DF">
        <w:trPr>
          <w:trHeight w:val="621"/>
          <w:tblHeader/>
          <w:jc w:val="center"/>
        </w:trPr>
        <w:tc>
          <w:tcPr>
            <w:tcW w:w="397" w:type="dxa"/>
            <w:vMerge/>
            <w:tcBorders>
              <w:top w:val="single" w:sz="4" w:space="0" w:color="auto"/>
              <w:left w:val="single" w:sz="4" w:space="0" w:color="auto"/>
              <w:bottom w:val="single" w:sz="4" w:space="0" w:color="auto"/>
              <w:right w:val="single" w:sz="4" w:space="0" w:color="auto"/>
            </w:tcBorders>
            <w:vAlign w:val="center"/>
            <w:hideMark/>
          </w:tcPr>
          <w:p w:rsidR="004359DF" w:rsidRDefault="004359DF">
            <w:pPr>
              <w:widowControl/>
              <w:jc w:val="left"/>
              <w:rPr>
                <w:rFonts w:ascii="宋体" w:cs="Times New Roman"/>
                <w:b/>
                <w:bCs/>
                <w:color w:val="000000" w:themeColor="text1"/>
                <w:kern w:val="0"/>
                <w:sz w:val="18"/>
                <w:szCs w:val="18"/>
              </w:rPr>
            </w:pP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一级事项</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二级事项</w:t>
            </w: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4359DF" w:rsidRDefault="004359DF">
            <w:pPr>
              <w:widowControl/>
              <w:jc w:val="left"/>
              <w:rPr>
                <w:rFonts w:ascii="宋体" w:cs="Times New Roman"/>
                <w:b/>
                <w:bCs/>
                <w:color w:val="000000" w:themeColor="text1"/>
                <w:kern w:val="0"/>
                <w:sz w:val="18"/>
                <w:szCs w:val="18"/>
              </w:rPr>
            </w:pPr>
          </w:p>
        </w:tc>
        <w:tc>
          <w:tcPr>
            <w:tcW w:w="3934" w:type="dxa"/>
            <w:vMerge/>
            <w:tcBorders>
              <w:top w:val="single" w:sz="4" w:space="0" w:color="auto"/>
              <w:left w:val="single" w:sz="4" w:space="0" w:color="auto"/>
              <w:bottom w:val="single" w:sz="4" w:space="0" w:color="auto"/>
              <w:right w:val="single" w:sz="4" w:space="0" w:color="auto"/>
            </w:tcBorders>
            <w:vAlign w:val="center"/>
            <w:hideMark/>
          </w:tcPr>
          <w:p w:rsidR="004359DF" w:rsidRDefault="004359DF">
            <w:pPr>
              <w:widowControl/>
              <w:jc w:val="left"/>
              <w:rPr>
                <w:rFonts w:ascii="宋体" w:cs="Times New Roman"/>
                <w:b/>
                <w:bCs/>
                <w:color w:val="000000" w:themeColor="text1"/>
                <w:kern w:val="0"/>
                <w:sz w:val="18"/>
                <w:szCs w:val="18"/>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rsidR="004359DF" w:rsidRDefault="004359DF">
            <w:pPr>
              <w:widowControl/>
              <w:jc w:val="left"/>
              <w:rPr>
                <w:rFonts w:ascii="宋体" w:cs="Times New Roman"/>
                <w:b/>
                <w:bCs/>
                <w:color w:val="000000" w:themeColor="text1"/>
                <w:kern w:val="0"/>
                <w:sz w:val="18"/>
                <w:szCs w:val="18"/>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4359DF" w:rsidRDefault="004359DF">
            <w:pPr>
              <w:widowControl/>
              <w:jc w:val="left"/>
              <w:rPr>
                <w:rFonts w:ascii="宋体" w:cs="Times New Roman"/>
                <w:b/>
                <w:bCs/>
                <w:color w:val="000000" w:themeColor="text1"/>
                <w:kern w:val="0"/>
                <w:sz w:val="18"/>
                <w:szCs w:val="18"/>
              </w:rPr>
            </w:pPr>
          </w:p>
        </w:tc>
        <w:tc>
          <w:tcPr>
            <w:tcW w:w="3053" w:type="dxa"/>
            <w:vMerge/>
            <w:tcBorders>
              <w:top w:val="single" w:sz="4" w:space="0" w:color="auto"/>
              <w:left w:val="single" w:sz="4" w:space="0" w:color="auto"/>
              <w:bottom w:val="single" w:sz="4" w:space="0" w:color="auto"/>
              <w:right w:val="single" w:sz="4" w:space="0" w:color="auto"/>
            </w:tcBorders>
            <w:vAlign w:val="center"/>
            <w:hideMark/>
          </w:tcPr>
          <w:p w:rsidR="004359DF" w:rsidRDefault="004359DF">
            <w:pPr>
              <w:widowControl/>
              <w:jc w:val="left"/>
              <w:rPr>
                <w:rFonts w:ascii="宋体" w:cs="Times New Roman"/>
                <w:b/>
                <w:bCs/>
                <w:color w:val="000000" w:themeColor="text1"/>
                <w:kern w:val="0"/>
                <w:sz w:val="18"/>
                <w:szCs w:val="18"/>
              </w:rPr>
            </w:pP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全社会</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特定群体</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主动</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依申请</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市级</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县级</w:t>
            </w:r>
          </w:p>
        </w:tc>
        <w:tc>
          <w:tcPr>
            <w:tcW w:w="42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乡级</w:t>
            </w:r>
          </w:p>
        </w:tc>
      </w:tr>
      <w:tr w:rsidR="004359DF" w:rsidTr="004359DF">
        <w:trPr>
          <w:trHeight w:val="6132"/>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1</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法规政策</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法律法规</w:t>
            </w:r>
          </w:p>
        </w:tc>
        <w:tc>
          <w:tcPr>
            <w:tcW w:w="1220" w:type="dxa"/>
            <w:tcBorders>
              <w:top w:val="nil"/>
              <w:left w:val="nil"/>
              <w:bottom w:val="single" w:sz="4" w:space="0" w:color="auto"/>
              <w:right w:val="single" w:sz="4" w:space="0" w:color="auto"/>
            </w:tcBorders>
            <w:vAlign w:val="center"/>
            <w:hideMark/>
          </w:tcPr>
          <w:p w:rsidR="004359DF" w:rsidRDefault="004359DF">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1.文件名称；</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2.文号；</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3.发布部门；</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4.发布日期；</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5.实施日期；</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6.正文。</w:t>
            </w:r>
          </w:p>
        </w:tc>
        <w:tc>
          <w:tcPr>
            <w:tcW w:w="3934" w:type="dxa"/>
            <w:tcBorders>
              <w:top w:val="nil"/>
              <w:left w:val="nil"/>
              <w:bottom w:val="single" w:sz="4" w:space="0" w:color="auto"/>
              <w:right w:val="single" w:sz="4" w:space="0" w:color="auto"/>
            </w:tcBorders>
            <w:vAlign w:val="center"/>
            <w:hideMark/>
          </w:tcPr>
          <w:p w:rsidR="004359DF" w:rsidRDefault="004359DF">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1.《已购公有住房和经济适用住房上市出售管理暂行办法》；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2.《廉租住房保障办法》；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3.《经济适用住房管理办法》；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4.《公共租赁住房管理办法》；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5.《住房城乡建设部 财政部 国家发改委关于公共租赁住房和廉租住房并轨运行的通知》；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6.《中共中央办公厅国务院办公厅印发〈关于全面推进政务公开工作的意见〉的通知》；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7.《国务院办公厅印发〈关于全面推进政务公开工作的意见〉实施细则的通知》；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8.《住房和城乡建设部 财政部关于做好城镇住房保障家庭租赁补贴工作的指导意见》；</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9.《国务院办公厅关于推进公共资源配置领域政府信息公开的意见》；</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10.《公共租赁住房资产管理暂行办法》；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11.《住房和城乡建设部 国家发展改革委 财政部 自然资源部关于进一步规范发展公租房的意见》；</w:t>
            </w:r>
          </w:p>
          <w:p w:rsidR="004359DF" w:rsidRDefault="004359DF">
            <w:pPr>
              <w:widowControl/>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12.《国务院办公厅关于加快发展保障性租赁住房的意见》；</w:t>
            </w:r>
          </w:p>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13.《国务院关于规划建设保障性住房的指导意见》。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7158"/>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lastRenderedPageBreak/>
              <w:t>2</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法规政策</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政策文件</w:t>
            </w:r>
          </w:p>
        </w:tc>
        <w:tc>
          <w:tcPr>
            <w:tcW w:w="1220" w:type="dxa"/>
            <w:tcBorders>
              <w:top w:val="nil"/>
              <w:left w:val="nil"/>
              <w:bottom w:val="single" w:sz="4" w:space="0" w:color="auto"/>
              <w:right w:val="single" w:sz="4" w:space="0" w:color="auto"/>
            </w:tcBorders>
            <w:vAlign w:val="center"/>
            <w:hideMark/>
          </w:tcPr>
          <w:p w:rsidR="004359DF" w:rsidRDefault="004359DF">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1.文件名称；</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2.文号；</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3.发布部门；</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4.发布日期；</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5.实施日期；</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6.正文。</w:t>
            </w:r>
          </w:p>
        </w:tc>
        <w:tc>
          <w:tcPr>
            <w:tcW w:w="3934" w:type="dxa"/>
            <w:tcBorders>
              <w:top w:val="nil"/>
              <w:left w:val="nil"/>
              <w:bottom w:val="single" w:sz="4" w:space="0" w:color="auto"/>
              <w:right w:val="single" w:sz="4" w:space="0" w:color="auto"/>
            </w:tcBorders>
            <w:vAlign w:val="center"/>
            <w:hideMark/>
          </w:tcPr>
          <w:p w:rsidR="004359DF" w:rsidRDefault="004359DF">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1.《已购公有住房和经济适用住房上市出售管理暂行办法》；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2.《廉租住房保障办法》；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3.《经济适用住房管理办法》；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4.《公共租赁住房管理办法》；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5.《住房城乡建设部 财政部 国家发改委关于公共租赁住房和廉租住房并轨运行的通知》；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6.《中共中央办公厅国务院办公厅印发〈关于全面推进政务公开工作的意见〉的通知》；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7.《国务院办公厅印发〈关于全面推进政务公开工作的意见〉实施细则的通知》；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8.《住房和城乡建设部 财政部关于做好城镇住房保障家庭租赁补贴工作的指导意见》；</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9.《国务院办公厅关于推进公共资源配置领域政府信息公开的意见》；</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10.《公共租赁住房资产管理暂行办法》；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11.《住房和城乡建设部 国家发展改革委 财政部 自然资源部关于进一步规范发展公租房的意见》；</w:t>
            </w:r>
          </w:p>
          <w:p w:rsidR="004359DF" w:rsidRDefault="004359DF">
            <w:pPr>
              <w:widowControl/>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12.《国务院办公厅关于加快发展保障性租赁住房的意见》；</w:t>
            </w:r>
          </w:p>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13.《国务院关于规划建设保障性住房的指导意见》。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2434"/>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3</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重大决策</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决策前预</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w:t>
            </w:r>
          </w:p>
        </w:tc>
        <w:tc>
          <w:tcPr>
            <w:tcW w:w="1220" w:type="dxa"/>
            <w:tcBorders>
              <w:top w:val="nil"/>
              <w:left w:val="nil"/>
              <w:bottom w:val="single" w:sz="4" w:space="0" w:color="auto"/>
              <w:right w:val="single" w:sz="4" w:space="0" w:color="auto"/>
            </w:tcBorders>
            <w:vAlign w:val="center"/>
            <w:hideMark/>
          </w:tcPr>
          <w:p w:rsidR="004359DF" w:rsidRDefault="004359DF">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1.决策公开制度；</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2.意见征集。</w:t>
            </w:r>
          </w:p>
        </w:tc>
        <w:tc>
          <w:tcPr>
            <w:tcW w:w="3934"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1.《中华人民共和国政府信息公开条例》；</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2.《中共中央办公厅国务院办公厅印发〈关于全面推进政务公开工作的意见〉的通知》；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3.《国务院办公厅印发〈关于全面推进政务公开工作的意见〉实施细则的通知》。</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2494"/>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4</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重大决策</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决策会议</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w:t>
            </w:r>
          </w:p>
        </w:tc>
        <w:tc>
          <w:tcPr>
            <w:tcW w:w="1220" w:type="dxa"/>
            <w:tcBorders>
              <w:top w:val="nil"/>
              <w:left w:val="nil"/>
              <w:bottom w:val="single" w:sz="4" w:space="0" w:color="auto"/>
              <w:right w:val="single" w:sz="4" w:space="0" w:color="auto"/>
            </w:tcBorders>
            <w:vAlign w:val="center"/>
            <w:hideMark/>
          </w:tcPr>
          <w:p w:rsidR="004359DF" w:rsidRDefault="004359DF">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1.会议名称；</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2.会议时间地点；</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3.会议结果。</w:t>
            </w:r>
          </w:p>
        </w:tc>
        <w:tc>
          <w:tcPr>
            <w:tcW w:w="3934"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1.《中华人民共和国政府信息公开条例》；</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2.《中共中央办公厅国务院办公厅印发〈关于全面推进政务公开工作的意见〉的通知》；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3.《国务院办公厅印发〈关于全面推进政务公开工作的意见〉实施细则的通知》。</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2419"/>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lastRenderedPageBreak/>
              <w:t>5</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重大决策</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决策结果</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w:t>
            </w:r>
          </w:p>
        </w:tc>
        <w:tc>
          <w:tcPr>
            <w:tcW w:w="1220" w:type="dxa"/>
            <w:tcBorders>
              <w:top w:val="nil"/>
              <w:left w:val="nil"/>
              <w:bottom w:val="single" w:sz="4" w:space="0" w:color="auto"/>
              <w:right w:val="single" w:sz="4" w:space="0" w:color="auto"/>
            </w:tcBorders>
            <w:vAlign w:val="center"/>
            <w:hideMark/>
          </w:tcPr>
          <w:p w:rsidR="004359DF" w:rsidRDefault="004359DF">
            <w:pPr>
              <w:widowControl/>
              <w:spacing w:line="200" w:lineRule="exact"/>
              <w:jc w:val="left"/>
              <w:rPr>
                <w:rFonts w:ascii="宋体" w:cs="Times New Roman"/>
                <w:color w:val="000000" w:themeColor="text1"/>
                <w:kern w:val="0"/>
                <w:sz w:val="18"/>
                <w:szCs w:val="18"/>
              </w:rPr>
            </w:pP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保障性住房领域方案公示公告通知等。</w:t>
            </w:r>
          </w:p>
        </w:tc>
        <w:tc>
          <w:tcPr>
            <w:tcW w:w="3934"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1.《中华人民共和国政府信息公开条例》；</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2.《中共中央办公厅国务院办公厅印发〈关于全面推进政务公开工作的意见〉的通知》；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3.《国务院办公厅印发〈关于全面推进政务公开工作的意见〉实施细则的通知》。</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3580"/>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6</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规划计划</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中长期规划</w:t>
            </w:r>
          </w:p>
        </w:tc>
        <w:tc>
          <w:tcPr>
            <w:tcW w:w="1220" w:type="dxa"/>
            <w:tcBorders>
              <w:top w:val="nil"/>
              <w:left w:val="nil"/>
              <w:bottom w:val="single" w:sz="4" w:space="0" w:color="auto"/>
              <w:right w:val="single" w:sz="4" w:space="0" w:color="auto"/>
            </w:tcBorders>
            <w:vAlign w:val="center"/>
            <w:hideMark/>
          </w:tcPr>
          <w:p w:rsidR="004359DF" w:rsidRDefault="004359DF">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保障性住房专项规划。</w:t>
            </w:r>
          </w:p>
        </w:tc>
        <w:tc>
          <w:tcPr>
            <w:tcW w:w="3934" w:type="dxa"/>
            <w:tcBorders>
              <w:top w:val="nil"/>
              <w:left w:val="nil"/>
              <w:bottom w:val="single" w:sz="4" w:space="0" w:color="auto"/>
              <w:right w:val="single" w:sz="4" w:space="0" w:color="auto"/>
            </w:tcBorders>
            <w:vAlign w:val="center"/>
            <w:hideMark/>
          </w:tcPr>
          <w:p w:rsidR="004359DF" w:rsidRDefault="004359DF">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1.《经济适用住房管理办法》；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2.《公共租赁住房管理办法》；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3.《住房城乡建设部办公厅关于进一步加强住房保障信息公开工作的通知》；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4.《国务院办公厅关于推进公共资源配置领域政府信息公开的意见》；</w:t>
            </w:r>
          </w:p>
          <w:p w:rsidR="004359DF" w:rsidRDefault="004359DF">
            <w:pPr>
              <w:widowControl/>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5.《国务院办公厅关于加快发展保障性租赁住房的意见》；</w:t>
            </w:r>
          </w:p>
          <w:p w:rsidR="004359DF" w:rsidRDefault="004359DF">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6.《国务院关于规划建设保障性住房的指导意见》。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3683"/>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7</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规划计划</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年度计划</w:t>
            </w:r>
          </w:p>
        </w:tc>
        <w:tc>
          <w:tcPr>
            <w:tcW w:w="1220" w:type="dxa"/>
            <w:tcBorders>
              <w:top w:val="nil"/>
              <w:left w:val="nil"/>
              <w:bottom w:val="single" w:sz="4" w:space="0" w:color="auto"/>
              <w:right w:val="single" w:sz="4" w:space="0" w:color="auto"/>
            </w:tcBorders>
            <w:vAlign w:val="center"/>
            <w:hideMark/>
          </w:tcPr>
          <w:p w:rsidR="004359DF" w:rsidRDefault="004359DF">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1.年度建设计划任务量：开工套数、基本建成套数；</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2.年度计划项目：项目名称、建设地点、总建筑面积、住宅面积、计划开工时间、计划竣工时间。</w:t>
            </w:r>
          </w:p>
        </w:tc>
        <w:tc>
          <w:tcPr>
            <w:tcW w:w="3934" w:type="dxa"/>
            <w:tcBorders>
              <w:top w:val="nil"/>
              <w:left w:val="nil"/>
              <w:bottom w:val="single" w:sz="4" w:space="0" w:color="auto"/>
              <w:right w:val="single" w:sz="4" w:space="0" w:color="auto"/>
            </w:tcBorders>
            <w:vAlign w:val="center"/>
            <w:hideMark/>
          </w:tcPr>
          <w:p w:rsidR="004359DF" w:rsidRDefault="004359DF">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1.《经济适用住房管理办法》；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2.《公共租赁住房管理办法》；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3.《住房城乡建设部办公厅关于进一步加强住房保障信息公开工作的通知》；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4.《国务院办公厅关于推进公共资源配置领域政府信息公开的意见》；</w:t>
            </w:r>
          </w:p>
          <w:p w:rsidR="004359DF" w:rsidRDefault="004359DF">
            <w:pPr>
              <w:widowControl/>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5.《国务院办公厅关于加快发展保障性租赁住房的意见》；</w:t>
            </w:r>
          </w:p>
          <w:p w:rsidR="004359DF" w:rsidRDefault="004359DF">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6.《国务院关于规划建设保障性住房的指导意见》。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3429"/>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lastRenderedPageBreak/>
              <w:t>8</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建设管理</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立项信息</w:t>
            </w:r>
          </w:p>
        </w:tc>
        <w:tc>
          <w:tcPr>
            <w:tcW w:w="1220" w:type="dxa"/>
            <w:tcBorders>
              <w:top w:val="nil"/>
              <w:left w:val="nil"/>
              <w:bottom w:val="single" w:sz="4" w:space="0" w:color="auto"/>
              <w:right w:val="single" w:sz="4" w:space="0" w:color="auto"/>
            </w:tcBorders>
            <w:vAlign w:val="center"/>
            <w:hideMark/>
          </w:tcPr>
          <w:p w:rsidR="004359DF" w:rsidRDefault="004359DF">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1.项目名称；</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2.建设地点；</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3.投资金额；</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4.计划安排。</w:t>
            </w:r>
          </w:p>
        </w:tc>
        <w:tc>
          <w:tcPr>
            <w:tcW w:w="3934" w:type="dxa"/>
            <w:tcBorders>
              <w:top w:val="nil"/>
              <w:left w:val="nil"/>
              <w:bottom w:val="single" w:sz="4" w:space="0" w:color="auto"/>
              <w:right w:val="single" w:sz="4" w:space="0" w:color="auto"/>
            </w:tcBorders>
            <w:vAlign w:val="center"/>
            <w:hideMark/>
          </w:tcPr>
          <w:p w:rsidR="004359DF" w:rsidRDefault="004359DF">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1.《中华人民共和国政府信息公开条例》；</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2.《经济适用住房管理办法》；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3.《公共租赁住房管理办法》；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4.《住房城乡建设部办公厅关于进一步加强住房保障信息公开工作的通知》；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5.《国务院办公厅关于推进公共资源配置领域政府信息公开的意见》；</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6.《国务院办公厅关于加快发展保障性租赁住房的意见》；</w:t>
            </w:r>
          </w:p>
          <w:p w:rsidR="004359DF" w:rsidRDefault="004359DF">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7.《国务院关于规划建设保障性住房的指导意见》。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3935"/>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9</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建设管理</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开工项目</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清单</w:t>
            </w:r>
          </w:p>
        </w:tc>
        <w:tc>
          <w:tcPr>
            <w:tcW w:w="1220" w:type="dxa"/>
            <w:tcBorders>
              <w:top w:val="nil"/>
              <w:left w:val="nil"/>
              <w:bottom w:val="single" w:sz="4" w:space="0" w:color="auto"/>
              <w:right w:val="single" w:sz="4" w:space="0" w:color="auto"/>
            </w:tcBorders>
            <w:vAlign w:val="center"/>
            <w:hideMark/>
          </w:tcPr>
          <w:p w:rsidR="004359DF" w:rsidRDefault="004359DF">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1.项目名称；</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2.建设地址；</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3.建设方式；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4.建设总套数；</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5.开工时间；</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6.年度计划开工套数、实际开工套数；</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7.年度计划基本建成套数；</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8.建设、设计、施工和监理单位名称等。</w:t>
            </w:r>
          </w:p>
        </w:tc>
        <w:tc>
          <w:tcPr>
            <w:tcW w:w="3934" w:type="dxa"/>
            <w:tcBorders>
              <w:top w:val="nil"/>
              <w:left w:val="nil"/>
              <w:bottom w:val="single" w:sz="4" w:space="0" w:color="auto"/>
              <w:right w:val="single" w:sz="4" w:space="0" w:color="auto"/>
            </w:tcBorders>
            <w:vAlign w:val="center"/>
            <w:hideMark/>
          </w:tcPr>
          <w:p w:rsidR="004359DF" w:rsidRDefault="004359DF">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1.《中华人民共和国政府信息公开条例》；</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2.《经济适用住房管理办法》；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3.《公共租赁住房管理办法》；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4.《住房城乡建设部办公厅关于进一步加强住房保障信息公开工作的通知》；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5.《国务院办公厅关于推进公共资源配置领域政府信息公开的意见》；</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6.《国务院办公厅关于加快发展保障性租赁住房的意见》；</w:t>
            </w:r>
          </w:p>
          <w:p w:rsidR="004359DF" w:rsidRDefault="004359DF">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7.《国务院关于规划建设保障性住房的指导意见》。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3751"/>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10</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建设管理</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基本建成</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项目清单</w:t>
            </w:r>
          </w:p>
        </w:tc>
        <w:tc>
          <w:tcPr>
            <w:tcW w:w="1220" w:type="dxa"/>
            <w:tcBorders>
              <w:top w:val="nil"/>
              <w:left w:val="nil"/>
              <w:bottom w:val="single" w:sz="4" w:space="0" w:color="auto"/>
              <w:right w:val="single" w:sz="4" w:space="0" w:color="auto"/>
            </w:tcBorders>
            <w:vAlign w:val="center"/>
            <w:hideMark/>
          </w:tcPr>
          <w:p w:rsidR="004359DF" w:rsidRDefault="004359DF">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1.项目名称；</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2.建设地址；</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3.建设单位；</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4.竣工套数；</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5.竣工时间等。</w:t>
            </w:r>
          </w:p>
        </w:tc>
        <w:tc>
          <w:tcPr>
            <w:tcW w:w="3934" w:type="dxa"/>
            <w:tcBorders>
              <w:top w:val="nil"/>
              <w:left w:val="nil"/>
              <w:bottom w:val="single" w:sz="4" w:space="0" w:color="auto"/>
              <w:right w:val="single" w:sz="4" w:space="0" w:color="auto"/>
            </w:tcBorders>
            <w:vAlign w:val="center"/>
            <w:hideMark/>
          </w:tcPr>
          <w:p w:rsidR="004359DF" w:rsidRDefault="004359DF">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1.《中华人民共和国政府信息公开条例》；</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2.《经济适用住房管理办法》；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3.《公共租赁住房管理办法》；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4.《住房城乡建设部办公厅关于进一步加强住房保障信息公开工作的通知》；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5.《国务院办公厅关于推进公共资源配置领域政府信息公开的意见》；</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6.《国务院办公厅关于加快发展保障性租赁住房的意见》；</w:t>
            </w:r>
          </w:p>
          <w:p w:rsidR="004359DF" w:rsidRDefault="004359DF">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7.《国务院关于规划建设保障性住房的指导意见》。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3590"/>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lastRenderedPageBreak/>
              <w:t>11</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建设管理</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竣工项目</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清单</w:t>
            </w:r>
          </w:p>
        </w:tc>
        <w:tc>
          <w:tcPr>
            <w:tcW w:w="1220" w:type="dxa"/>
            <w:tcBorders>
              <w:top w:val="nil"/>
              <w:left w:val="nil"/>
              <w:bottom w:val="single" w:sz="4" w:space="0" w:color="auto"/>
              <w:right w:val="single" w:sz="4" w:space="0" w:color="auto"/>
            </w:tcBorders>
            <w:vAlign w:val="center"/>
            <w:hideMark/>
          </w:tcPr>
          <w:p w:rsidR="004359DF" w:rsidRDefault="004359DF">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1.项目名称；</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2.建设地址；</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3.建设单位；</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4.竣工套数；</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5.竣工时间等。</w:t>
            </w:r>
          </w:p>
        </w:tc>
        <w:tc>
          <w:tcPr>
            <w:tcW w:w="3934" w:type="dxa"/>
            <w:tcBorders>
              <w:top w:val="nil"/>
              <w:left w:val="nil"/>
              <w:bottom w:val="single" w:sz="4" w:space="0" w:color="auto"/>
              <w:right w:val="single" w:sz="4" w:space="0" w:color="auto"/>
            </w:tcBorders>
            <w:vAlign w:val="center"/>
            <w:hideMark/>
          </w:tcPr>
          <w:p w:rsidR="004359DF" w:rsidRDefault="004359DF">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1.《中华人民共和国政府信息公开条例》；</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2.《经济适用住房管理办法》；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3.《公共租赁住房管理办法》；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4.《住房城乡建设部办公厅关于进一步加强住房保障信息公开工作的通知》；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5.《国务院办公厅关于推进公共资源配置领域政府信息公开的意见》；</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6.《国务院办公厅关于加快发展保障性租赁住房的意见》；</w:t>
            </w:r>
          </w:p>
          <w:p w:rsidR="004359DF" w:rsidRDefault="004359DF">
            <w:pPr>
              <w:widowControl/>
              <w:spacing w:line="20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7.《国务院关于规划建设保障性住房的指导意见》。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3532"/>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12</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建设管理</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配套设施</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建设情况</w:t>
            </w:r>
          </w:p>
        </w:tc>
        <w:tc>
          <w:tcPr>
            <w:tcW w:w="1220" w:type="dxa"/>
            <w:tcBorders>
              <w:top w:val="nil"/>
              <w:left w:val="nil"/>
              <w:bottom w:val="single" w:sz="4" w:space="0" w:color="auto"/>
              <w:right w:val="single" w:sz="4" w:space="0" w:color="auto"/>
            </w:tcBorders>
            <w:vAlign w:val="center"/>
            <w:hideMark/>
          </w:tcPr>
          <w:p w:rsidR="004359DF" w:rsidRDefault="004359DF">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1.项目名称；</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2.建设地址；</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3.建设方式；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4.开工时间；</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5.建设、设计、施工和监理单位名称等。</w:t>
            </w:r>
          </w:p>
        </w:tc>
        <w:tc>
          <w:tcPr>
            <w:tcW w:w="3934" w:type="dxa"/>
            <w:tcBorders>
              <w:top w:val="nil"/>
              <w:left w:val="nil"/>
              <w:bottom w:val="single" w:sz="4" w:space="0" w:color="auto"/>
              <w:right w:val="single" w:sz="4" w:space="0" w:color="auto"/>
            </w:tcBorders>
            <w:vAlign w:val="center"/>
            <w:hideMark/>
          </w:tcPr>
          <w:p w:rsidR="004359DF" w:rsidRDefault="004359DF">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1.《中华人民共和国政府信息公开条例》；</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2.《经济适用住房管理办法》；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3.《公共租赁住房管理办法》；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4.《住房城乡建设部办公厅关于进一步加强住房保障信息公开工作的通知》；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5.《国务院办公厅关于推进公共资源配置领域政府信息公开的意见》；</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6.《国务院办公厅关于加快发展保障性租赁住房的意见》；</w:t>
            </w:r>
          </w:p>
          <w:p w:rsidR="004359DF" w:rsidRDefault="004359DF">
            <w:pPr>
              <w:widowControl/>
              <w:spacing w:line="20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7.《国务院关于规划建设保障性住房的指导意见》。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3740"/>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13</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配给管理</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保障性住房申请受理</w:t>
            </w:r>
          </w:p>
        </w:tc>
        <w:tc>
          <w:tcPr>
            <w:tcW w:w="1220" w:type="dxa"/>
            <w:tcBorders>
              <w:top w:val="nil"/>
              <w:left w:val="nil"/>
              <w:bottom w:val="single" w:sz="4" w:space="0" w:color="auto"/>
              <w:right w:val="single" w:sz="4" w:space="0" w:color="auto"/>
            </w:tcBorders>
            <w:vAlign w:val="center"/>
            <w:hideMark/>
          </w:tcPr>
          <w:p w:rsidR="004359DF" w:rsidRDefault="004359DF">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1.申请受理公告；</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2.申请条件、程序、期限和所需材料；</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3.租赁补贴发放计划。</w:t>
            </w:r>
          </w:p>
        </w:tc>
        <w:tc>
          <w:tcPr>
            <w:tcW w:w="3934" w:type="dxa"/>
            <w:tcBorders>
              <w:top w:val="nil"/>
              <w:left w:val="nil"/>
              <w:bottom w:val="single" w:sz="4" w:space="0" w:color="auto"/>
              <w:right w:val="single" w:sz="4" w:space="0" w:color="auto"/>
            </w:tcBorders>
            <w:vAlign w:val="center"/>
            <w:hideMark/>
          </w:tcPr>
          <w:p w:rsidR="004359DF" w:rsidRDefault="004359DF">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1.《中华人民共和国政府信息公开条例》；</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2.《经济适用住房管理办法》；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3.《公共租赁住房管理办法》；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4.《住房城乡建设部办公厅关于进一步加强住房保障信息公开工作的通知》；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5.《国务院办公厅关于推进公共资源配置领域政府信息公开的意见》；</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6.《国务院办公厅关于加快发展保障性租赁住房的意见》；</w:t>
            </w:r>
          </w:p>
          <w:p w:rsidR="004359DF" w:rsidRDefault="004359DF">
            <w:pPr>
              <w:widowControl/>
              <w:spacing w:line="20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7.《国务院关于规划建设保障性住房的指导意见》。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2362"/>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lastRenderedPageBreak/>
              <w:t>14</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配给管理</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公租房承租资格审核</w:t>
            </w:r>
          </w:p>
        </w:tc>
        <w:tc>
          <w:tcPr>
            <w:tcW w:w="1220" w:type="dxa"/>
            <w:tcBorders>
              <w:top w:val="nil"/>
              <w:left w:val="nil"/>
              <w:bottom w:val="single" w:sz="4" w:space="0" w:color="auto"/>
              <w:right w:val="single" w:sz="4" w:space="0" w:color="auto"/>
            </w:tcBorders>
            <w:vAlign w:val="center"/>
            <w:hideMark/>
          </w:tcPr>
          <w:p w:rsidR="004359DF" w:rsidRDefault="004359DF">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1.申请受理；</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2.审核结果：申请对象姓名、身份证号(隐藏部分号码)、申请房源类型；</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3.是否审核通过。</w:t>
            </w:r>
          </w:p>
        </w:tc>
        <w:tc>
          <w:tcPr>
            <w:tcW w:w="3934" w:type="dxa"/>
            <w:tcBorders>
              <w:top w:val="nil"/>
              <w:left w:val="nil"/>
              <w:bottom w:val="single" w:sz="4" w:space="0" w:color="auto"/>
              <w:right w:val="single" w:sz="4" w:space="0" w:color="auto"/>
            </w:tcBorders>
            <w:vAlign w:val="center"/>
            <w:hideMark/>
          </w:tcPr>
          <w:p w:rsidR="004359DF" w:rsidRDefault="004359DF">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1.《中华人民共和国政府信息公开条例》；</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2.《经济适用住房管理办法》；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3.《公共租赁住房管理办法》；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4.《住房城乡建设部办公厅关于进一步加强住房保障信息公开工作的通知》；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5.《国务院办公厅关于推进公共资源配置领域政府信息公开的意见》。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2422"/>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15</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配给管理</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公租房租赁补贴或租金减免审批</w:t>
            </w:r>
          </w:p>
        </w:tc>
        <w:tc>
          <w:tcPr>
            <w:tcW w:w="1220" w:type="dxa"/>
            <w:tcBorders>
              <w:top w:val="nil"/>
              <w:left w:val="nil"/>
              <w:bottom w:val="single" w:sz="4" w:space="0" w:color="auto"/>
              <w:right w:val="single" w:sz="4" w:space="0" w:color="auto"/>
            </w:tcBorders>
            <w:vAlign w:val="center"/>
            <w:hideMark/>
          </w:tcPr>
          <w:p w:rsidR="004359DF" w:rsidRDefault="004359DF">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1.申请受理；</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2.审核结果：申请对象姓名、身份证号(隐藏部分号码)、申请房源类型；</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3.是否审核通过。</w:t>
            </w:r>
          </w:p>
        </w:tc>
        <w:tc>
          <w:tcPr>
            <w:tcW w:w="3934" w:type="dxa"/>
            <w:tcBorders>
              <w:top w:val="nil"/>
              <w:left w:val="nil"/>
              <w:bottom w:val="single" w:sz="4" w:space="0" w:color="auto"/>
              <w:right w:val="single" w:sz="4" w:space="0" w:color="auto"/>
            </w:tcBorders>
            <w:vAlign w:val="center"/>
            <w:hideMark/>
          </w:tcPr>
          <w:p w:rsidR="004359DF" w:rsidRDefault="004359DF">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1.《中华人民共和国政府信息公开条例》；</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2.《经济适用住房管理办法》；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3.《公共租赁住房管理办法》；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4.《住房城乡建设部办公厅关于进一步加强住房保障信息公开工作的通知》；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5.《国务院办公厅关于推进公共资源配置领域政府信息公开的意见》。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2480"/>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16</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配给管理</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经济适用住房购买资格审核</w:t>
            </w:r>
          </w:p>
        </w:tc>
        <w:tc>
          <w:tcPr>
            <w:tcW w:w="1220" w:type="dxa"/>
            <w:tcBorders>
              <w:top w:val="nil"/>
              <w:left w:val="nil"/>
              <w:bottom w:val="single" w:sz="4" w:space="0" w:color="auto"/>
              <w:right w:val="single" w:sz="4" w:space="0" w:color="auto"/>
            </w:tcBorders>
            <w:vAlign w:val="center"/>
            <w:hideMark/>
          </w:tcPr>
          <w:p w:rsidR="004359DF" w:rsidRDefault="004359DF">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1.申请受理；</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2.审核结果：申请对象姓名、身份证号(隐藏部分号码)、申请房源类型；</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3.是否审核通过。</w:t>
            </w:r>
          </w:p>
        </w:tc>
        <w:tc>
          <w:tcPr>
            <w:tcW w:w="3934" w:type="dxa"/>
            <w:tcBorders>
              <w:top w:val="nil"/>
              <w:left w:val="nil"/>
              <w:bottom w:val="single" w:sz="4" w:space="0" w:color="auto"/>
              <w:right w:val="single" w:sz="4" w:space="0" w:color="auto"/>
            </w:tcBorders>
            <w:vAlign w:val="center"/>
            <w:hideMark/>
          </w:tcPr>
          <w:p w:rsidR="004359DF" w:rsidRDefault="004359DF">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1.《中华人民共和国政府信息公开条例》；</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2.《经济适用住房管理办法》；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3.《公共租赁住房管理办法》；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4.《住房城乡建设部办公厅关于进一步加强住房保障信息公开工作的通知》；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5.《国务院办公厅关于推进公共资源配置领域政府信息公开的意见》。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3542"/>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17</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配给管理</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房源信息</w:t>
            </w:r>
          </w:p>
        </w:tc>
        <w:tc>
          <w:tcPr>
            <w:tcW w:w="1220" w:type="dxa"/>
            <w:tcBorders>
              <w:top w:val="nil"/>
              <w:left w:val="nil"/>
              <w:bottom w:val="single" w:sz="4" w:space="0" w:color="auto"/>
              <w:right w:val="single" w:sz="4" w:space="0" w:color="auto"/>
            </w:tcBorders>
            <w:vAlign w:val="center"/>
            <w:hideMark/>
          </w:tcPr>
          <w:p w:rsidR="004359DF" w:rsidRDefault="004359DF">
            <w:pPr>
              <w:widowControl/>
              <w:spacing w:line="18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1.项目名称；</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2.保障性住房类型；</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3.竣工日期；</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4.地址；</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5.住房套数；</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6.待分配套数；</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7.已分配套数；</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8.套型；</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9.面积；</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10.配租配售价格；</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11.分配日期等。</w:t>
            </w:r>
          </w:p>
        </w:tc>
        <w:tc>
          <w:tcPr>
            <w:tcW w:w="3934" w:type="dxa"/>
            <w:tcBorders>
              <w:top w:val="nil"/>
              <w:left w:val="nil"/>
              <w:bottom w:val="single" w:sz="4" w:space="0" w:color="auto"/>
              <w:right w:val="single" w:sz="4" w:space="0" w:color="auto"/>
            </w:tcBorders>
            <w:vAlign w:val="center"/>
            <w:hideMark/>
          </w:tcPr>
          <w:p w:rsidR="004359DF" w:rsidRDefault="004359DF">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1.《中华人民共和国政府信息公开条例》；</w:t>
            </w:r>
            <w:r>
              <w:rPr>
                <w:rFonts w:ascii="宋体" w:hAnsi="宋体" w:cs="宋体" w:hint="eastAsia"/>
                <w:color w:val="000000" w:themeColor="text1"/>
                <w:kern w:val="0"/>
                <w:sz w:val="18"/>
                <w:szCs w:val="18"/>
              </w:rPr>
              <w:br/>
              <w:t>2.《经济适用住房管理办法》；</w:t>
            </w:r>
            <w:r>
              <w:rPr>
                <w:rFonts w:ascii="宋体" w:hAnsi="宋体" w:cs="宋体" w:hint="eastAsia"/>
                <w:color w:val="000000" w:themeColor="text1"/>
                <w:kern w:val="0"/>
                <w:sz w:val="18"/>
                <w:szCs w:val="18"/>
              </w:rPr>
              <w:br/>
              <w:t>3.《公共租赁住房管理办法》；</w:t>
            </w:r>
            <w:r>
              <w:rPr>
                <w:rFonts w:ascii="宋体" w:hAnsi="宋体" w:cs="宋体" w:hint="eastAsia"/>
                <w:color w:val="000000" w:themeColor="text1"/>
                <w:kern w:val="0"/>
                <w:sz w:val="18"/>
                <w:szCs w:val="18"/>
              </w:rPr>
              <w:br/>
              <w:t>4.《住房城乡建设部办公厅关于进一步加强住房保障信息公开工作的通知》；</w:t>
            </w:r>
            <w:r>
              <w:rPr>
                <w:rFonts w:ascii="宋体" w:hAnsi="宋体" w:cs="宋体" w:hint="eastAsia"/>
                <w:color w:val="000000" w:themeColor="text1"/>
                <w:kern w:val="0"/>
                <w:sz w:val="18"/>
                <w:szCs w:val="18"/>
              </w:rPr>
              <w:br/>
              <w:t>5.《国务院办公厅关于推进公共资源配置领域政府信息公开的意见》；</w:t>
            </w:r>
            <w:r>
              <w:rPr>
                <w:rFonts w:ascii="宋体" w:hAnsi="宋体" w:cs="宋体" w:hint="eastAsia"/>
                <w:color w:val="000000" w:themeColor="text1"/>
                <w:kern w:val="0"/>
                <w:sz w:val="18"/>
                <w:szCs w:val="18"/>
              </w:rPr>
              <w:br/>
              <w:t>6.《国务院办公厅关于加快发展保障性租赁住房的意见》；</w:t>
            </w:r>
          </w:p>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7.《国务院关于规划建设保障性住房的指导意见》。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hRule="exact" w:val="3319"/>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lastRenderedPageBreak/>
              <w:t>18</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配给管理</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选房或摇号公</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告</w:t>
            </w:r>
          </w:p>
        </w:tc>
        <w:tc>
          <w:tcPr>
            <w:tcW w:w="1220" w:type="dxa"/>
            <w:tcBorders>
              <w:top w:val="nil"/>
              <w:left w:val="nil"/>
              <w:bottom w:val="single" w:sz="4" w:space="0" w:color="auto"/>
              <w:right w:val="single" w:sz="4" w:space="0" w:color="auto"/>
            </w:tcBorders>
            <w:vAlign w:val="center"/>
            <w:hideMark/>
          </w:tcPr>
          <w:p w:rsidR="004359DF" w:rsidRDefault="004359DF">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1.公告名称；</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2.发布部门；</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3.发布日期；</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4.正文，包括时间、地点、流程、注意事项等。</w:t>
            </w:r>
          </w:p>
        </w:tc>
        <w:tc>
          <w:tcPr>
            <w:tcW w:w="3934" w:type="dxa"/>
            <w:tcBorders>
              <w:top w:val="nil"/>
              <w:left w:val="nil"/>
              <w:bottom w:val="single" w:sz="4" w:space="0" w:color="auto"/>
              <w:right w:val="single" w:sz="4" w:space="0" w:color="auto"/>
            </w:tcBorders>
            <w:vAlign w:val="center"/>
            <w:hideMark/>
          </w:tcPr>
          <w:p w:rsidR="004359DF" w:rsidRDefault="004359DF">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1.《中华人民共和国政府信息公开条例》；</w:t>
            </w:r>
            <w:r>
              <w:rPr>
                <w:rFonts w:ascii="宋体" w:hAnsi="宋体" w:cs="宋体" w:hint="eastAsia"/>
                <w:color w:val="000000" w:themeColor="text1"/>
                <w:kern w:val="0"/>
                <w:sz w:val="18"/>
                <w:szCs w:val="18"/>
              </w:rPr>
              <w:br/>
              <w:t>2.《经济适用住房管理办法》；</w:t>
            </w:r>
            <w:r>
              <w:rPr>
                <w:rFonts w:ascii="宋体" w:hAnsi="宋体" w:cs="宋体" w:hint="eastAsia"/>
                <w:color w:val="000000" w:themeColor="text1"/>
                <w:kern w:val="0"/>
                <w:sz w:val="18"/>
                <w:szCs w:val="18"/>
              </w:rPr>
              <w:br/>
              <w:t>3.《公共租赁住房管理办法》；</w:t>
            </w:r>
            <w:r>
              <w:rPr>
                <w:rFonts w:ascii="宋体" w:hAnsi="宋体" w:cs="宋体" w:hint="eastAsia"/>
                <w:color w:val="000000" w:themeColor="text1"/>
                <w:kern w:val="0"/>
                <w:sz w:val="18"/>
                <w:szCs w:val="18"/>
              </w:rPr>
              <w:br/>
              <w:t>4.《住房城乡建设部办公厅关于进一步加强住房保障信息公开工作的通知》；</w:t>
            </w:r>
            <w:r>
              <w:rPr>
                <w:rFonts w:ascii="宋体" w:hAnsi="宋体" w:cs="宋体" w:hint="eastAsia"/>
                <w:color w:val="000000" w:themeColor="text1"/>
                <w:kern w:val="0"/>
                <w:sz w:val="18"/>
                <w:szCs w:val="18"/>
              </w:rPr>
              <w:br/>
              <w:t>5.《国务院办公厅关于推进公共资源配置领域政府信息公开的意见》；</w:t>
            </w:r>
            <w:r>
              <w:rPr>
                <w:rFonts w:ascii="宋体" w:hAnsi="宋体" w:cs="宋体" w:hint="eastAsia"/>
                <w:color w:val="000000" w:themeColor="text1"/>
                <w:kern w:val="0"/>
                <w:sz w:val="18"/>
                <w:szCs w:val="18"/>
              </w:rPr>
              <w:br/>
              <w:t>6.《国务院办公厅关于加快发展保障性租赁住房的意见》；</w:t>
            </w:r>
          </w:p>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7.《国务院关于规划建设保障性住房的指导意见》。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3434"/>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19</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配给管理</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分配结果</w:t>
            </w:r>
          </w:p>
        </w:tc>
        <w:tc>
          <w:tcPr>
            <w:tcW w:w="1220" w:type="dxa"/>
            <w:tcBorders>
              <w:top w:val="nil"/>
              <w:left w:val="nil"/>
              <w:bottom w:val="single" w:sz="4" w:space="0" w:color="auto"/>
              <w:right w:val="single" w:sz="4" w:space="0" w:color="auto"/>
            </w:tcBorders>
            <w:vAlign w:val="center"/>
            <w:hideMark/>
          </w:tcPr>
          <w:p w:rsidR="004359DF" w:rsidRDefault="004359DF">
            <w:pPr>
              <w:widowControl/>
              <w:spacing w:line="18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1.保障对象姓名；</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2.保障性住房类型；</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3.房号面积套型；</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4.所在建设项目名称等。</w:t>
            </w:r>
          </w:p>
        </w:tc>
        <w:tc>
          <w:tcPr>
            <w:tcW w:w="3934" w:type="dxa"/>
            <w:tcBorders>
              <w:top w:val="nil"/>
              <w:left w:val="nil"/>
              <w:bottom w:val="single" w:sz="4" w:space="0" w:color="auto"/>
              <w:right w:val="single" w:sz="4" w:space="0" w:color="auto"/>
            </w:tcBorders>
            <w:vAlign w:val="center"/>
            <w:hideMark/>
          </w:tcPr>
          <w:p w:rsidR="004359DF" w:rsidRDefault="004359DF">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1.《中华人民共和国政府信息公开条例》；</w:t>
            </w:r>
            <w:r>
              <w:rPr>
                <w:rFonts w:ascii="宋体" w:hAnsi="宋体" w:cs="宋体" w:hint="eastAsia"/>
                <w:color w:val="000000" w:themeColor="text1"/>
                <w:kern w:val="0"/>
                <w:sz w:val="18"/>
                <w:szCs w:val="18"/>
              </w:rPr>
              <w:br/>
              <w:t>2.《经济适用住房管理办法》；</w:t>
            </w:r>
            <w:r>
              <w:rPr>
                <w:rFonts w:ascii="宋体" w:hAnsi="宋体" w:cs="宋体" w:hint="eastAsia"/>
                <w:color w:val="000000" w:themeColor="text1"/>
                <w:kern w:val="0"/>
                <w:sz w:val="18"/>
                <w:szCs w:val="18"/>
              </w:rPr>
              <w:br/>
              <w:t>3.《公共租赁住房管理办法》；</w:t>
            </w:r>
            <w:r>
              <w:rPr>
                <w:rFonts w:ascii="宋体" w:hAnsi="宋体" w:cs="宋体" w:hint="eastAsia"/>
                <w:color w:val="000000" w:themeColor="text1"/>
                <w:kern w:val="0"/>
                <w:sz w:val="18"/>
                <w:szCs w:val="18"/>
              </w:rPr>
              <w:br/>
              <w:t>4.《住房城乡建设部办公厅关于进一步加强住房保障信息公开工作的通知》；</w:t>
            </w:r>
            <w:r>
              <w:rPr>
                <w:rFonts w:ascii="宋体" w:hAnsi="宋体" w:cs="宋体" w:hint="eastAsia"/>
                <w:color w:val="000000" w:themeColor="text1"/>
                <w:kern w:val="0"/>
                <w:sz w:val="18"/>
                <w:szCs w:val="18"/>
              </w:rPr>
              <w:br/>
              <w:t>5.《国务院办公厅关于推进公共资源配置领域政府信息公开的意见》；</w:t>
            </w:r>
            <w:r>
              <w:rPr>
                <w:rFonts w:ascii="宋体" w:hAnsi="宋体" w:cs="宋体" w:hint="eastAsia"/>
                <w:color w:val="000000" w:themeColor="text1"/>
                <w:kern w:val="0"/>
                <w:sz w:val="18"/>
                <w:szCs w:val="18"/>
              </w:rPr>
              <w:br/>
              <w:t>6.《国务院办公厅关于加快发展保障性租赁住房的意见》；</w:t>
            </w:r>
          </w:p>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7.《国务院关于规划建设保障性住房的指导意见》。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w:t>
            </w:r>
            <w:r>
              <w:rPr>
                <w:rFonts w:ascii="宋体" w:hAnsi="宋体" w:cs="宋体" w:hint="eastAsia"/>
                <w:color w:val="000000" w:themeColor="text1"/>
                <w:spacing w:val="-20"/>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3389"/>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20</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配给管理</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办理配租</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配售公告</w:t>
            </w:r>
          </w:p>
        </w:tc>
        <w:tc>
          <w:tcPr>
            <w:tcW w:w="1220" w:type="dxa"/>
            <w:tcBorders>
              <w:top w:val="nil"/>
              <w:left w:val="nil"/>
              <w:bottom w:val="single" w:sz="4" w:space="0" w:color="auto"/>
              <w:right w:val="single" w:sz="4" w:space="0" w:color="auto"/>
            </w:tcBorders>
            <w:vAlign w:val="center"/>
            <w:hideMark/>
          </w:tcPr>
          <w:p w:rsidR="004359DF" w:rsidRDefault="004359DF">
            <w:pPr>
              <w:widowControl/>
              <w:spacing w:line="18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1.公告名称；</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2.发布部门；</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3.发布日期；</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4.正文，包括时间、地点、流程、注意事项等。</w:t>
            </w:r>
          </w:p>
        </w:tc>
        <w:tc>
          <w:tcPr>
            <w:tcW w:w="3934" w:type="dxa"/>
            <w:tcBorders>
              <w:top w:val="nil"/>
              <w:left w:val="nil"/>
              <w:bottom w:val="single" w:sz="4" w:space="0" w:color="auto"/>
              <w:right w:val="single" w:sz="4" w:space="0" w:color="auto"/>
            </w:tcBorders>
            <w:vAlign w:val="center"/>
            <w:hideMark/>
          </w:tcPr>
          <w:p w:rsidR="004359DF" w:rsidRDefault="004359DF">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1.《中华人民共和国政府信息公开条例》；</w:t>
            </w:r>
            <w:r>
              <w:rPr>
                <w:rFonts w:ascii="宋体" w:hAnsi="宋体" w:cs="宋体" w:hint="eastAsia"/>
                <w:color w:val="000000" w:themeColor="text1"/>
                <w:kern w:val="0"/>
                <w:sz w:val="18"/>
                <w:szCs w:val="18"/>
              </w:rPr>
              <w:br/>
              <w:t>2.《经济适用住房管理办法》；</w:t>
            </w:r>
            <w:r>
              <w:rPr>
                <w:rFonts w:ascii="宋体" w:hAnsi="宋体" w:cs="宋体" w:hint="eastAsia"/>
                <w:color w:val="000000" w:themeColor="text1"/>
                <w:kern w:val="0"/>
                <w:sz w:val="18"/>
                <w:szCs w:val="18"/>
              </w:rPr>
              <w:br/>
              <w:t>3.《公共租赁住房管理办法》；</w:t>
            </w:r>
            <w:r>
              <w:rPr>
                <w:rFonts w:ascii="宋体" w:hAnsi="宋体" w:cs="宋体" w:hint="eastAsia"/>
                <w:color w:val="000000" w:themeColor="text1"/>
                <w:kern w:val="0"/>
                <w:sz w:val="18"/>
                <w:szCs w:val="18"/>
              </w:rPr>
              <w:br/>
              <w:t>4.《住房城乡建设部办公厅关于进一步加强住房保障信息公开工作的通知》；</w:t>
            </w:r>
            <w:r>
              <w:rPr>
                <w:rFonts w:ascii="宋体" w:hAnsi="宋体" w:cs="宋体" w:hint="eastAsia"/>
                <w:color w:val="000000" w:themeColor="text1"/>
                <w:kern w:val="0"/>
                <w:sz w:val="18"/>
                <w:szCs w:val="18"/>
              </w:rPr>
              <w:br/>
              <w:t>5.《国务院办公厅关于推进公共资源配置领域政府信息公开的意见》；</w:t>
            </w:r>
            <w:r>
              <w:rPr>
                <w:rFonts w:ascii="宋体" w:hAnsi="宋体" w:cs="宋体" w:hint="eastAsia"/>
                <w:color w:val="000000" w:themeColor="text1"/>
                <w:kern w:val="0"/>
                <w:sz w:val="18"/>
                <w:szCs w:val="18"/>
              </w:rPr>
              <w:br/>
              <w:t>6.《国务院办公厅关于加快发展保障性租赁住房的意见》；</w:t>
            </w:r>
          </w:p>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7.《国务院关于规划建设保障性住房的指导意见》。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2734"/>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lastRenderedPageBreak/>
              <w:t>21</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配后管理</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公租房资格定期审核</w:t>
            </w:r>
          </w:p>
        </w:tc>
        <w:tc>
          <w:tcPr>
            <w:tcW w:w="1220" w:type="dxa"/>
            <w:tcBorders>
              <w:top w:val="nil"/>
              <w:left w:val="nil"/>
              <w:bottom w:val="single" w:sz="4" w:space="0" w:color="auto"/>
              <w:right w:val="single" w:sz="4" w:space="0" w:color="auto"/>
            </w:tcBorders>
            <w:vAlign w:val="center"/>
            <w:hideMark/>
          </w:tcPr>
          <w:p w:rsidR="004359DF" w:rsidRDefault="004359DF">
            <w:pPr>
              <w:widowControl/>
              <w:spacing w:line="18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1.年审或定期审核家庭信息，</w:t>
            </w:r>
            <w:proofErr w:type="gramStart"/>
            <w:r>
              <w:rPr>
                <w:rFonts w:ascii="宋体" w:hAnsi="宋体" w:cs="宋体" w:hint="eastAsia"/>
                <w:color w:val="000000" w:themeColor="text1"/>
                <w:kern w:val="0"/>
                <w:sz w:val="18"/>
                <w:szCs w:val="18"/>
              </w:rPr>
              <w:t>含保障</w:t>
            </w:r>
            <w:proofErr w:type="gramEnd"/>
            <w:r>
              <w:rPr>
                <w:rFonts w:ascii="宋体" w:hAnsi="宋体" w:cs="宋体" w:hint="eastAsia"/>
                <w:color w:val="000000" w:themeColor="text1"/>
                <w:kern w:val="0"/>
                <w:sz w:val="18"/>
                <w:szCs w:val="18"/>
              </w:rPr>
              <w:t>对象编号、姓名、身份证号﹝隐藏部分号码﹞；</w:t>
            </w:r>
            <w:r>
              <w:rPr>
                <w:rFonts w:ascii="宋体" w:hAnsi="宋体" w:cs="宋体" w:hint="eastAsia"/>
                <w:color w:val="000000" w:themeColor="text1"/>
                <w:kern w:val="0"/>
                <w:sz w:val="18"/>
                <w:szCs w:val="18"/>
              </w:rPr>
              <w:br/>
              <w:t>2.配租房源；</w:t>
            </w:r>
            <w:r>
              <w:rPr>
                <w:rFonts w:ascii="宋体" w:hAnsi="宋体" w:cs="宋体" w:hint="eastAsia"/>
                <w:color w:val="000000" w:themeColor="text1"/>
                <w:kern w:val="0"/>
                <w:sz w:val="18"/>
                <w:szCs w:val="18"/>
              </w:rPr>
              <w:br/>
              <w:t>3.套型；</w:t>
            </w:r>
            <w:r>
              <w:rPr>
                <w:rFonts w:ascii="宋体" w:hAnsi="宋体" w:cs="宋体" w:hint="eastAsia"/>
                <w:color w:val="000000" w:themeColor="text1"/>
                <w:kern w:val="0"/>
                <w:sz w:val="18"/>
                <w:szCs w:val="18"/>
              </w:rPr>
              <w:br/>
              <w:t>4.面积；</w:t>
            </w:r>
            <w:r>
              <w:rPr>
                <w:rFonts w:ascii="宋体" w:hAnsi="宋体" w:cs="宋体" w:hint="eastAsia"/>
                <w:color w:val="000000" w:themeColor="text1"/>
                <w:kern w:val="0"/>
                <w:sz w:val="18"/>
                <w:szCs w:val="18"/>
              </w:rPr>
              <w:br/>
              <w:t>5.是否审核通过；</w:t>
            </w:r>
            <w:r>
              <w:rPr>
                <w:rFonts w:ascii="宋体" w:hAnsi="宋体" w:cs="宋体" w:hint="eastAsia"/>
                <w:color w:val="000000" w:themeColor="text1"/>
                <w:kern w:val="0"/>
                <w:sz w:val="18"/>
                <w:szCs w:val="18"/>
              </w:rPr>
              <w:br/>
              <w:t>6.未通过原因等。</w:t>
            </w:r>
          </w:p>
        </w:tc>
        <w:tc>
          <w:tcPr>
            <w:tcW w:w="3934" w:type="dxa"/>
            <w:tcBorders>
              <w:top w:val="nil"/>
              <w:left w:val="nil"/>
              <w:bottom w:val="single" w:sz="4" w:space="0" w:color="auto"/>
              <w:right w:val="single" w:sz="4" w:space="0" w:color="auto"/>
            </w:tcBorders>
            <w:vAlign w:val="center"/>
            <w:hideMark/>
          </w:tcPr>
          <w:p w:rsidR="004359DF" w:rsidRDefault="004359DF">
            <w:pPr>
              <w:widowControl/>
              <w:spacing w:line="18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1.《公共租赁住房管理办法》；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2.《国务院办公厅关于推进公共资源配置领域政府信息公开的意见》；</w:t>
            </w:r>
          </w:p>
          <w:p w:rsidR="004359DF" w:rsidRDefault="004359DF">
            <w:pPr>
              <w:widowControl/>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3.《国务院办公厅关于加快发展保障性租赁住房的意见》；</w:t>
            </w:r>
          </w:p>
          <w:p w:rsidR="004359DF" w:rsidRDefault="004359DF">
            <w:pPr>
              <w:widowControl/>
              <w:spacing w:line="18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4.《国务院关于规划建设保障性住房的指导意见》。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2108"/>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22</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配后管理</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自愿退出</w:t>
            </w:r>
          </w:p>
        </w:tc>
        <w:tc>
          <w:tcPr>
            <w:tcW w:w="1220"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spacing w:val="-11"/>
                <w:kern w:val="0"/>
                <w:sz w:val="18"/>
                <w:szCs w:val="18"/>
              </w:rPr>
              <w:t>1.原保障对象姓名、身份证号（隐藏部分号码）；</w:t>
            </w:r>
            <w:r>
              <w:rPr>
                <w:rFonts w:ascii="宋体" w:cs="Times New Roman" w:hint="eastAsia"/>
                <w:color w:val="000000" w:themeColor="text1"/>
                <w:spacing w:val="-11"/>
                <w:kern w:val="0"/>
                <w:sz w:val="18"/>
                <w:szCs w:val="18"/>
              </w:rPr>
              <w:br/>
            </w:r>
            <w:r>
              <w:rPr>
                <w:rFonts w:ascii="宋体" w:hAnsi="宋体" w:cs="宋体" w:hint="eastAsia"/>
                <w:color w:val="000000" w:themeColor="text1"/>
                <w:spacing w:val="-11"/>
                <w:kern w:val="0"/>
                <w:sz w:val="18"/>
                <w:szCs w:val="18"/>
              </w:rPr>
              <w:t>2.原租购项目名称、地址、类型、套型、面积等；</w:t>
            </w:r>
            <w:r>
              <w:rPr>
                <w:rFonts w:ascii="宋体" w:cs="Times New Roman" w:hint="eastAsia"/>
                <w:color w:val="000000" w:themeColor="text1"/>
                <w:spacing w:val="-11"/>
                <w:kern w:val="0"/>
                <w:sz w:val="18"/>
                <w:szCs w:val="18"/>
              </w:rPr>
              <w:br/>
            </w:r>
            <w:r>
              <w:rPr>
                <w:rFonts w:ascii="宋体" w:hAnsi="宋体" w:cs="宋体" w:hint="eastAsia"/>
                <w:color w:val="000000" w:themeColor="text1"/>
                <w:spacing w:val="-11"/>
                <w:kern w:val="0"/>
                <w:sz w:val="18"/>
                <w:szCs w:val="18"/>
              </w:rPr>
              <w:t>3.原享受补贴面积标准等。</w:t>
            </w:r>
          </w:p>
        </w:tc>
        <w:tc>
          <w:tcPr>
            <w:tcW w:w="3934" w:type="dxa"/>
            <w:tcBorders>
              <w:top w:val="nil"/>
              <w:left w:val="nil"/>
              <w:bottom w:val="single" w:sz="4" w:space="0" w:color="auto"/>
              <w:right w:val="single" w:sz="4" w:space="0" w:color="auto"/>
            </w:tcBorders>
            <w:vAlign w:val="center"/>
            <w:hideMark/>
          </w:tcPr>
          <w:p w:rsidR="004359DF" w:rsidRDefault="004359DF">
            <w:pPr>
              <w:widowControl/>
              <w:spacing w:line="20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1.《经济适用住房管理办法》；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2.《公共租赁住房管理办法》；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3.《住房城乡建设部办公厅关于进一步加强住房保障信息公开工作的通知》；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4.《国务院办公厅关于推进公共资源配置领域政府信息公开的意见》；</w:t>
            </w:r>
          </w:p>
          <w:p w:rsidR="004359DF" w:rsidRDefault="004359DF">
            <w:pPr>
              <w:widowControl/>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5.《国务院办公厅关于加快发展保障性租赁住房的意见》；</w:t>
            </w:r>
          </w:p>
          <w:p w:rsidR="004359DF" w:rsidRDefault="004359DF">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6.《国务院关于规划建设保障性住房的指导意见》。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2008"/>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23</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配后管理</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到期退出</w:t>
            </w:r>
          </w:p>
        </w:tc>
        <w:tc>
          <w:tcPr>
            <w:tcW w:w="1220" w:type="dxa"/>
            <w:tcBorders>
              <w:top w:val="nil"/>
              <w:left w:val="nil"/>
              <w:bottom w:val="single" w:sz="4" w:space="0" w:color="auto"/>
              <w:right w:val="single" w:sz="4" w:space="0" w:color="auto"/>
            </w:tcBorders>
            <w:vAlign w:val="center"/>
            <w:hideMark/>
          </w:tcPr>
          <w:p w:rsidR="004359DF" w:rsidRDefault="004359DF">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1.原保障对象姓名、身份证号（隐藏部分号码）；</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2.原租购项目名称、地址、类型、套型、面积等；</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3.原享受补贴面积标准等。</w:t>
            </w:r>
          </w:p>
        </w:tc>
        <w:tc>
          <w:tcPr>
            <w:tcW w:w="3934" w:type="dxa"/>
            <w:tcBorders>
              <w:top w:val="nil"/>
              <w:left w:val="nil"/>
              <w:bottom w:val="single" w:sz="4" w:space="0" w:color="auto"/>
              <w:right w:val="single" w:sz="4" w:space="0" w:color="auto"/>
            </w:tcBorders>
            <w:vAlign w:val="center"/>
            <w:hideMark/>
          </w:tcPr>
          <w:p w:rsidR="004359DF" w:rsidRDefault="004359DF">
            <w:pPr>
              <w:widowControl/>
              <w:spacing w:line="20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1.《经济适用住房管理办法》；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2.《公共租赁住房管理办法》；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3.《住房城乡建设部办公厅关于进一步加强住房保障信息公开工作的通知》；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4.《国务院办公厅关于推进公共资源配置领域政府信息公开的意见》；</w:t>
            </w:r>
          </w:p>
          <w:p w:rsidR="004359DF" w:rsidRDefault="004359DF">
            <w:pPr>
              <w:widowControl/>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5.《国务院办公厅关于加快发展保障性租赁住房的意见》；</w:t>
            </w:r>
          </w:p>
          <w:p w:rsidR="004359DF" w:rsidRDefault="004359DF">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6.《国务院关于规划建设保障性住房的指导意见》。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2581"/>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24</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配后管理</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不符合条件退</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出</w:t>
            </w:r>
          </w:p>
        </w:tc>
        <w:tc>
          <w:tcPr>
            <w:tcW w:w="1220"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1.原保障对象姓名、身份证号（隐藏部分号码）；</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2.原租购项目名称、地址、类型、套型、面积等；</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3.原享受补贴面积标准等。</w:t>
            </w:r>
          </w:p>
        </w:tc>
        <w:tc>
          <w:tcPr>
            <w:tcW w:w="3934" w:type="dxa"/>
            <w:tcBorders>
              <w:top w:val="nil"/>
              <w:left w:val="nil"/>
              <w:bottom w:val="single" w:sz="4" w:space="0" w:color="auto"/>
              <w:right w:val="single" w:sz="4" w:space="0" w:color="auto"/>
            </w:tcBorders>
            <w:vAlign w:val="center"/>
            <w:hideMark/>
          </w:tcPr>
          <w:p w:rsidR="004359DF" w:rsidRDefault="004359DF">
            <w:pPr>
              <w:widowControl/>
              <w:spacing w:line="20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1.《经济适用住房管理办法》；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2.《公共租赁住房管理办法》；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3.《住房城乡建设部办公厅关于进一步加强住房保障信息公开工作的通知》；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4.《国务院办公厅关于推进公共资源配置领域政府信息公开的意见》；；</w:t>
            </w:r>
          </w:p>
          <w:p w:rsidR="004359DF" w:rsidRDefault="004359DF">
            <w:pPr>
              <w:widowControl/>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5.《国务院办公厅关于加快发展保障性租赁住房的意见》；</w:t>
            </w:r>
          </w:p>
          <w:p w:rsidR="004359DF" w:rsidRDefault="004359DF">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6.《国务院关于规划建设保障性住房的指导意见》。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2029"/>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lastRenderedPageBreak/>
              <w:t>25</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配后管理</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违规处罚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退出</w:t>
            </w:r>
          </w:p>
        </w:tc>
        <w:tc>
          <w:tcPr>
            <w:tcW w:w="1220" w:type="dxa"/>
            <w:tcBorders>
              <w:top w:val="nil"/>
              <w:left w:val="nil"/>
              <w:bottom w:val="single" w:sz="4" w:space="0" w:color="auto"/>
              <w:right w:val="single" w:sz="4" w:space="0" w:color="auto"/>
            </w:tcBorders>
            <w:vAlign w:val="center"/>
            <w:hideMark/>
          </w:tcPr>
          <w:p w:rsidR="004359DF" w:rsidRDefault="004359DF">
            <w:pPr>
              <w:widowControl/>
              <w:spacing w:line="18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1.原保障对象姓名、身份证号（隐藏部分号码）；</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2.原租购项目名称、地址、类型、套型、面积等；</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3.原享受补贴面积标准等。</w:t>
            </w:r>
          </w:p>
        </w:tc>
        <w:tc>
          <w:tcPr>
            <w:tcW w:w="3934" w:type="dxa"/>
            <w:tcBorders>
              <w:top w:val="nil"/>
              <w:left w:val="nil"/>
              <w:bottom w:val="single" w:sz="4" w:space="0" w:color="auto"/>
              <w:right w:val="single" w:sz="4" w:space="0" w:color="auto"/>
            </w:tcBorders>
            <w:vAlign w:val="center"/>
            <w:hideMark/>
          </w:tcPr>
          <w:p w:rsidR="004359DF" w:rsidRDefault="004359DF">
            <w:pPr>
              <w:widowControl/>
              <w:spacing w:line="20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1.《经济适用住房管理办法》；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2.《公共租赁住房管理办法》；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3.《住房城乡建设部办公厅关于进一步加强住房保障信息公开工作的通知》；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4.《国务院办公厅关于推进公共资源配置领域政府信息公开的意见》；</w:t>
            </w:r>
          </w:p>
          <w:p w:rsidR="004359DF" w:rsidRDefault="004359DF">
            <w:pPr>
              <w:widowControl/>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5.《国务院办公厅关于加快发展保障性租赁住房的意见》；</w:t>
            </w:r>
          </w:p>
          <w:p w:rsidR="004359DF" w:rsidRDefault="004359DF">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6.《国务院关于规划建设保障性住房的指导意见》。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2147"/>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26</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配后管理</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租赁补贴</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发放</w:t>
            </w:r>
          </w:p>
        </w:tc>
        <w:tc>
          <w:tcPr>
            <w:tcW w:w="1220"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1.保障对象姓名、身份证号（隐藏部分号码）；</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2.发放金额；</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3.发放年度月份日期；</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4.发放方式。</w:t>
            </w:r>
          </w:p>
        </w:tc>
        <w:tc>
          <w:tcPr>
            <w:tcW w:w="3934" w:type="dxa"/>
            <w:tcBorders>
              <w:top w:val="nil"/>
              <w:left w:val="nil"/>
              <w:bottom w:val="single" w:sz="4" w:space="0" w:color="auto"/>
              <w:right w:val="single" w:sz="4" w:space="0" w:color="auto"/>
            </w:tcBorders>
            <w:vAlign w:val="center"/>
            <w:hideMark/>
          </w:tcPr>
          <w:p w:rsidR="004359DF" w:rsidRDefault="004359DF">
            <w:pPr>
              <w:widowControl/>
              <w:spacing w:line="20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1.《经济适用住房管理办法》；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2.《公共租赁住房管理办法》；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3.《住房城乡建设部办公厅关于进一步加强住房保障信息公开工作的通知》；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4.《国务院办公厅关于推进公共资源配置领域政府信息公开的意见》；</w:t>
            </w:r>
          </w:p>
          <w:p w:rsidR="004359DF" w:rsidRDefault="004359DF">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5.《国务院办公厅关于加快发展保障性租赁住房的意见》。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2380"/>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27</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配后管理</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租金收取</w:t>
            </w:r>
          </w:p>
        </w:tc>
        <w:tc>
          <w:tcPr>
            <w:tcW w:w="1220" w:type="dxa"/>
            <w:tcBorders>
              <w:top w:val="nil"/>
              <w:left w:val="nil"/>
              <w:bottom w:val="single" w:sz="4" w:space="0" w:color="auto"/>
              <w:right w:val="single" w:sz="4" w:space="0" w:color="auto"/>
            </w:tcBorders>
            <w:vAlign w:val="center"/>
            <w:hideMark/>
          </w:tcPr>
          <w:p w:rsidR="004359DF" w:rsidRDefault="004359DF">
            <w:pPr>
              <w:widowControl/>
              <w:spacing w:line="18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1.保障对象姓名、身份证号（隐藏部分号码）；</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2.应缴租金；</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3.实收租金；</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4.未足额收取原因；</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5.租金年度月份；</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6.收取日期；</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7.收取方式。</w:t>
            </w:r>
          </w:p>
        </w:tc>
        <w:tc>
          <w:tcPr>
            <w:tcW w:w="3934" w:type="dxa"/>
            <w:tcBorders>
              <w:top w:val="nil"/>
              <w:left w:val="nil"/>
              <w:bottom w:val="single" w:sz="4" w:space="0" w:color="auto"/>
              <w:right w:val="single" w:sz="4" w:space="0" w:color="auto"/>
            </w:tcBorders>
            <w:vAlign w:val="center"/>
            <w:hideMark/>
          </w:tcPr>
          <w:p w:rsidR="004359DF" w:rsidRDefault="004359DF">
            <w:pPr>
              <w:widowControl/>
              <w:spacing w:line="20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1.《公共租赁住房管理办法》；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2.《住房城乡建设部办公厅关于进一步加强住房保障信息公开工作的通知》；</w:t>
            </w:r>
            <w:r>
              <w:rPr>
                <w:rFonts w:ascii="宋体" w:cs="Times New Roman" w:hint="eastAsia"/>
                <w:color w:val="000000" w:themeColor="text1"/>
                <w:kern w:val="0"/>
                <w:sz w:val="18"/>
                <w:szCs w:val="18"/>
              </w:rPr>
              <w:br/>
              <w:t>3</w:t>
            </w:r>
            <w:r>
              <w:rPr>
                <w:rFonts w:ascii="宋体" w:hAnsi="宋体" w:cs="宋体" w:hint="eastAsia"/>
                <w:color w:val="000000" w:themeColor="text1"/>
                <w:kern w:val="0"/>
                <w:sz w:val="18"/>
                <w:szCs w:val="18"/>
              </w:rPr>
              <w:t>.《国务院办公厅关于推进公共资源配置领域政府信息公开的意见》；</w:t>
            </w:r>
          </w:p>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4.《国务院办公厅关于加快发展保障性租赁住房的意见》。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2570"/>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28</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配后管理</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租金减免</w:t>
            </w:r>
          </w:p>
        </w:tc>
        <w:tc>
          <w:tcPr>
            <w:tcW w:w="1220"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1.保障对象姓名、身份证号（隐藏部分号码）；</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2.保障项目名称、类型、套型、面积；</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3.原应缴租金标准、现应缴租金标准。</w:t>
            </w:r>
          </w:p>
        </w:tc>
        <w:tc>
          <w:tcPr>
            <w:tcW w:w="3934" w:type="dxa"/>
            <w:tcBorders>
              <w:top w:val="nil"/>
              <w:left w:val="nil"/>
              <w:bottom w:val="single" w:sz="4" w:space="0" w:color="auto"/>
              <w:right w:val="single" w:sz="4" w:space="0" w:color="auto"/>
            </w:tcBorders>
            <w:vAlign w:val="center"/>
            <w:hideMark/>
          </w:tcPr>
          <w:p w:rsidR="004359DF" w:rsidRDefault="004359DF">
            <w:pPr>
              <w:widowControl/>
              <w:spacing w:line="20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1.《公共租赁住房管理办法》；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2.《住房城乡建设部办公厅关于进一步加强住房保障信息公开工作的通知》；</w:t>
            </w:r>
            <w:r>
              <w:rPr>
                <w:rFonts w:ascii="宋体" w:cs="Times New Roman" w:hint="eastAsia"/>
                <w:color w:val="000000" w:themeColor="text1"/>
                <w:kern w:val="0"/>
                <w:sz w:val="18"/>
                <w:szCs w:val="18"/>
              </w:rPr>
              <w:br/>
              <w:t>3</w:t>
            </w:r>
            <w:r>
              <w:rPr>
                <w:rFonts w:ascii="宋体" w:hAnsi="宋体" w:cs="宋体" w:hint="eastAsia"/>
                <w:color w:val="000000" w:themeColor="text1"/>
                <w:kern w:val="0"/>
                <w:sz w:val="18"/>
                <w:szCs w:val="18"/>
              </w:rPr>
              <w:t>.《国务院办公厅关于推进公共资源配置领域政府信息公开的意见》；</w:t>
            </w:r>
          </w:p>
          <w:p w:rsidR="004359DF" w:rsidRDefault="004359DF">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4.《国务院办公厅关于加快发展保障性租赁住房的意见》。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1967"/>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lastRenderedPageBreak/>
              <w:t>29</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配后管理</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腾退管理</w:t>
            </w:r>
          </w:p>
        </w:tc>
        <w:tc>
          <w:tcPr>
            <w:tcW w:w="1220"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1.腾退对象；</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2.腾退日期；</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3.腾退原因；</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4.实退租金。</w:t>
            </w:r>
          </w:p>
        </w:tc>
        <w:tc>
          <w:tcPr>
            <w:tcW w:w="3934" w:type="dxa"/>
            <w:tcBorders>
              <w:top w:val="nil"/>
              <w:left w:val="nil"/>
              <w:bottom w:val="single" w:sz="4" w:space="0" w:color="auto"/>
              <w:right w:val="single" w:sz="4" w:space="0" w:color="auto"/>
            </w:tcBorders>
            <w:vAlign w:val="center"/>
            <w:hideMark/>
          </w:tcPr>
          <w:p w:rsidR="004359DF" w:rsidRDefault="004359DF">
            <w:pPr>
              <w:widowControl/>
              <w:spacing w:line="20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1.《公共租赁住房管理办法》；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2.《住房城乡建设部办公厅关于进一步加强住房保障信息公开工作的通知》；</w:t>
            </w:r>
            <w:r>
              <w:rPr>
                <w:rFonts w:ascii="宋体" w:cs="Times New Roman" w:hint="eastAsia"/>
                <w:color w:val="000000" w:themeColor="text1"/>
                <w:kern w:val="0"/>
                <w:sz w:val="18"/>
                <w:szCs w:val="18"/>
              </w:rPr>
              <w:br/>
              <w:t>3</w:t>
            </w:r>
            <w:r>
              <w:rPr>
                <w:rFonts w:ascii="宋体" w:hAnsi="宋体" w:cs="宋体" w:hint="eastAsia"/>
                <w:color w:val="000000" w:themeColor="text1"/>
                <w:kern w:val="0"/>
                <w:sz w:val="18"/>
                <w:szCs w:val="18"/>
              </w:rPr>
              <w:t>.《国务院办公厅关于推进公共资源配置领域政府信息公开的意见》；</w:t>
            </w:r>
          </w:p>
          <w:p w:rsidR="004359DF" w:rsidRDefault="004359DF">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4.《国务院办公厅关于加快发展保障性租赁住房的意见》。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2205"/>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30</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配后管理</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房屋维修</w:t>
            </w:r>
          </w:p>
        </w:tc>
        <w:tc>
          <w:tcPr>
            <w:tcW w:w="1220"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1.维修内容；</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2.维修标准；</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3.维修资金来源渠道；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4.维修单位名称；</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5.联系人及联系方式。</w:t>
            </w:r>
          </w:p>
        </w:tc>
        <w:tc>
          <w:tcPr>
            <w:tcW w:w="3934" w:type="dxa"/>
            <w:tcBorders>
              <w:top w:val="nil"/>
              <w:left w:val="nil"/>
              <w:bottom w:val="single" w:sz="4" w:space="0" w:color="auto"/>
              <w:right w:val="single" w:sz="4" w:space="0" w:color="auto"/>
            </w:tcBorders>
            <w:vAlign w:val="center"/>
            <w:hideMark/>
          </w:tcPr>
          <w:p w:rsidR="004359DF" w:rsidRDefault="004359DF">
            <w:pPr>
              <w:widowControl/>
              <w:spacing w:line="20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1.《公共租赁住房管理办法》；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2.《住房城乡建设部办公厅关于进一步加强住房保障信息公开工作的通知》；</w:t>
            </w:r>
            <w:r>
              <w:rPr>
                <w:rFonts w:ascii="宋体" w:cs="Times New Roman" w:hint="eastAsia"/>
                <w:color w:val="000000" w:themeColor="text1"/>
                <w:kern w:val="0"/>
                <w:sz w:val="18"/>
                <w:szCs w:val="18"/>
              </w:rPr>
              <w:br/>
              <w:t>3</w:t>
            </w:r>
            <w:r>
              <w:rPr>
                <w:rFonts w:ascii="宋体" w:hAnsi="宋体" w:cs="宋体" w:hint="eastAsia"/>
                <w:color w:val="000000" w:themeColor="text1"/>
                <w:kern w:val="0"/>
                <w:sz w:val="18"/>
                <w:szCs w:val="18"/>
              </w:rPr>
              <w:t>.《国务院办公厅关于推进公共资源配置领域政府信息公开的意见》；</w:t>
            </w:r>
          </w:p>
          <w:p w:rsidR="004359DF" w:rsidRDefault="004359DF">
            <w:pPr>
              <w:widowControl/>
              <w:spacing w:line="200" w:lineRule="exact"/>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4.《国务院办公厅关于加快发展保障性租赁住房的意见》；</w:t>
            </w:r>
          </w:p>
          <w:p w:rsidR="004359DF" w:rsidRDefault="004359DF">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5.《国务院关于规划建设保障性住房的指导意见》。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2887"/>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31</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配后管理</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保障性住房调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整</w:t>
            </w:r>
          </w:p>
        </w:tc>
        <w:tc>
          <w:tcPr>
            <w:tcW w:w="1220"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1.保障对象姓名、身份证号（隐藏部分号码）；</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2.调整前和调整后保障项目名称、类型、套型、面积等；</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3.不予调整原因。</w:t>
            </w:r>
          </w:p>
        </w:tc>
        <w:tc>
          <w:tcPr>
            <w:tcW w:w="3934" w:type="dxa"/>
            <w:tcBorders>
              <w:top w:val="nil"/>
              <w:left w:val="nil"/>
              <w:bottom w:val="single" w:sz="4" w:space="0" w:color="auto"/>
              <w:right w:val="single" w:sz="4" w:space="0" w:color="auto"/>
            </w:tcBorders>
            <w:vAlign w:val="center"/>
            <w:hideMark/>
          </w:tcPr>
          <w:p w:rsidR="004359DF" w:rsidRDefault="004359DF">
            <w:pPr>
              <w:widowControl/>
              <w:spacing w:line="20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1.《经济适用住房管理办法》；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2.《公共租赁住房管理办法》；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3.《住房城乡建设部办公厅关于进一步加强住房保障信息公开工作的通知》；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4.《国务院办公厅关于推进公共资源配置领域政府信息公开的意见》；</w:t>
            </w:r>
            <w:r>
              <w:rPr>
                <w:rFonts w:ascii="宋体" w:cs="Times New Roman" w:hint="eastAsia"/>
                <w:color w:val="000000" w:themeColor="text1"/>
                <w:kern w:val="0"/>
                <w:sz w:val="18"/>
                <w:szCs w:val="18"/>
              </w:rPr>
              <w:br/>
              <w:t>5</w:t>
            </w:r>
            <w:r>
              <w:rPr>
                <w:rFonts w:ascii="宋体" w:hAnsi="宋体" w:cs="宋体" w:hint="eastAsia"/>
                <w:color w:val="000000" w:themeColor="text1"/>
                <w:kern w:val="0"/>
                <w:sz w:val="18"/>
                <w:szCs w:val="18"/>
              </w:rPr>
              <w:t>.《国务院办公厅关于加快发展保障性租赁住房的意见》；</w:t>
            </w:r>
          </w:p>
          <w:p w:rsidR="004359DF" w:rsidRDefault="004359DF">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6.《国务院关于规划建设保障性住房的指导意见》。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2906"/>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32</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配后管理</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运营承接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主体管理</w:t>
            </w:r>
          </w:p>
        </w:tc>
        <w:tc>
          <w:tcPr>
            <w:tcW w:w="1220" w:type="dxa"/>
            <w:tcBorders>
              <w:top w:val="nil"/>
              <w:left w:val="nil"/>
              <w:bottom w:val="single" w:sz="4" w:space="0" w:color="auto"/>
              <w:right w:val="single" w:sz="4" w:space="0" w:color="auto"/>
            </w:tcBorders>
            <w:vAlign w:val="center"/>
            <w:hideMark/>
          </w:tcPr>
          <w:p w:rsidR="004359DF" w:rsidRDefault="004359DF">
            <w:pPr>
              <w:widowControl/>
              <w:spacing w:line="18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1.单位名称；</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2.获取运营资格方式；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3.运营承接主体统一社 会信用代码；</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4.负责人姓名；</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5.办公地址联系电话；</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6.注册资金；</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7.服务范围；</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8.监督考核情况等。</w:t>
            </w:r>
          </w:p>
        </w:tc>
        <w:tc>
          <w:tcPr>
            <w:tcW w:w="3934" w:type="dxa"/>
            <w:tcBorders>
              <w:top w:val="nil"/>
              <w:left w:val="nil"/>
              <w:bottom w:val="single" w:sz="4" w:space="0" w:color="auto"/>
              <w:right w:val="single" w:sz="4" w:space="0" w:color="auto"/>
            </w:tcBorders>
            <w:vAlign w:val="center"/>
            <w:hideMark/>
          </w:tcPr>
          <w:p w:rsidR="004359DF" w:rsidRDefault="004359DF">
            <w:pPr>
              <w:widowControl/>
              <w:spacing w:line="20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1.《经济适用住房管理办法》；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2.《公共租赁住房管理办法》；</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3.《住房城乡建设部办公厅关于进一步加强住房保障信息公开工作的通知》；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4.《国务院办公厅关于推进公共资源配置领域政府信息公开的意见》；</w:t>
            </w:r>
            <w:r>
              <w:rPr>
                <w:rFonts w:ascii="宋体" w:cs="Times New Roman" w:hint="eastAsia"/>
                <w:color w:val="000000" w:themeColor="text1"/>
                <w:kern w:val="0"/>
                <w:sz w:val="18"/>
                <w:szCs w:val="18"/>
              </w:rPr>
              <w:br/>
              <w:t>5</w:t>
            </w:r>
            <w:r>
              <w:rPr>
                <w:rFonts w:ascii="宋体" w:hAnsi="宋体" w:cs="宋体" w:hint="eastAsia"/>
                <w:color w:val="000000" w:themeColor="text1"/>
                <w:kern w:val="0"/>
                <w:sz w:val="18"/>
                <w:szCs w:val="18"/>
              </w:rPr>
              <w:t>.《国务院办公厅关于加快发展保障性租赁住房的意见》；</w:t>
            </w:r>
          </w:p>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6.《国务院关于规划建设保障性住房的指导意见》。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2221"/>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lastRenderedPageBreak/>
              <w:t>33</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办事指南</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申请保障</w:t>
            </w:r>
          </w:p>
        </w:tc>
        <w:tc>
          <w:tcPr>
            <w:tcW w:w="1220" w:type="dxa"/>
            <w:tcBorders>
              <w:top w:val="nil"/>
              <w:left w:val="nil"/>
              <w:bottom w:val="single" w:sz="4" w:space="0" w:color="auto"/>
              <w:right w:val="single" w:sz="4" w:space="0" w:color="auto"/>
            </w:tcBorders>
            <w:vAlign w:val="center"/>
            <w:hideMark/>
          </w:tcPr>
          <w:p w:rsidR="004359DF" w:rsidRDefault="004359DF">
            <w:pPr>
              <w:widowControl/>
              <w:spacing w:line="18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1.申请条件；</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2.申请所需材料及范本；</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3.申请流程和办理时限；</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4.申请受理（办理）机构；</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5.受理地点；</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6.咨询电话、监督电话等。</w:t>
            </w:r>
          </w:p>
        </w:tc>
        <w:tc>
          <w:tcPr>
            <w:tcW w:w="3934"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1.《中共中央办公厅国务院办公厅印发〈关于全面推进政务公开工作的意见〉的通知》；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2.《国务院关于加快推进“互联网+政务服务”工作的指导意见》。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2030"/>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34</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办事指南</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合同备案</w:t>
            </w:r>
          </w:p>
        </w:tc>
        <w:tc>
          <w:tcPr>
            <w:tcW w:w="1220"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1.合同范本；</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2.备案机构；</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3.受理地点；</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4.咨询电话等。</w:t>
            </w:r>
          </w:p>
        </w:tc>
        <w:tc>
          <w:tcPr>
            <w:tcW w:w="3934"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1.《中共中央办公厅国务院办公厅印发〈关于全面推进政务公开工作的意见〉的通知》；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2.《国务院关于加快推进“互联网+政务服务”工作的指导意见》。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90"/>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35</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办事指南</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申请租金</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减免</w:t>
            </w:r>
          </w:p>
        </w:tc>
        <w:tc>
          <w:tcPr>
            <w:tcW w:w="1220" w:type="dxa"/>
            <w:tcBorders>
              <w:top w:val="nil"/>
              <w:left w:val="nil"/>
              <w:bottom w:val="single" w:sz="4" w:space="0" w:color="auto"/>
              <w:right w:val="single" w:sz="4" w:space="0" w:color="auto"/>
            </w:tcBorders>
            <w:vAlign w:val="center"/>
            <w:hideMark/>
          </w:tcPr>
          <w:p w:rsidR="004359DF" w:rsidRDefault="004359DF">
            <w:pPr>
              <w:widowControl/>
              <w:spacing w:line="18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1.申请所需材料及范本；</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2.申请流程和办理时限；</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3.申请受理（办理）机构；</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4.受理地点；</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5.咨询电话、监督电话等。</w:t>
            </w:r>
          </w:p>
        </w:tc>
        <w:tc>
          <w:tcPr>
            <w:tcW w:w="3934"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1.《中共中央办公厅国务院办公厅印发〈关于全面推进政务公开工作的意见〉的通知》；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2.《国务院关于加快推进“互联网+政务服务”工作的指导意见》。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2067"/>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36</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办事指南</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缴纳租金</w:t>
            </w:r>
          </w:p>
        </w:tc>
        <w:tc>
          <w:tcPr>
            <w:tcW w:w="1220"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1.租金标准；</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2.缴纳方式时限；</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3.受理（办理）机构；</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4.咨询电话监督电话等。</w:t>
            </w:r>
          </w:p>
        </w:tc>
        <w:tc>
          <w:tcPr>
            <w:tcW w:w="3934"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1.《中共中央办公厅国务院办公厅印发〈关于全面推进政务公开工作的意见〉的通知》；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2.《国务院关于加快推进“互联网+政务服务”工作的指导意见》。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2904"/>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lastRenderedPageBreak/>
              <w:t>37</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办事指南</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保障性住房调换</w:t>
            </w:r>
          </w:p>
        </w:tc>
        <w:tc>
          <w:tcPr>
            <w:tcW w:w="1220"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1.申请所需材料及范本；</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2.申请方式流程；</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3.申请受理（办理）机构；</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4.受理地点；</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5.咨询电话、监督电话等。</w:t>
            </w:r>
          </w:p>
        </w:tc>
        <w:tc>
          <w:tcPr>
            <w:tcW w:w="3934"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1.《中共中央办公厅国务院办公厅印发〈关于全面推进政务公开工作的意见〉的通知》；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2.《国务院关于加快推进“互联网+政务服务”工作的指导意见》。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2579"/>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38</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办事指南</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自愿退出</w:t>
            </w:r>
          </w:p>
        </w:tc>
        <w:tc>
          <w:tcPr>
            <w:tcW w:w="1220"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1.申请所需材料及范本；</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2.申请方式流程；</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3.申请受理（办理）机构；</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4.受理地点；</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5.咨询电话、监督电话等。</w:t>
            </w:r>
          </w:p>
        </w:tc>
        <w:tc>
          <w:tcPr>
            <w:tcW w:w="3934"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1.《中共中央办公厅国务院办公厅印发〈关于全面推进政务公开工作的意见〉的通知》；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2.《国务院关于加快推进“互联网+政务服务”工作的指导意见》。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2202"/>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39</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政策解读</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本级政策</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解读</w:t>
            </w:r>
          </w:p>
        </w:tc>
        <w:tc>
          <w:tcPr>
            <w:tcW w:w="1220"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1.解读主体；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2.解读内容；</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3.解读方式；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4.解读时间等。</w:t>
            </w:r>
          </w:p>
        </w:tc>
        <w:tc>
          <w:tcPr>
            <w:tcW w:w="3934"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1.《中共中央办公厅国务院办公厅印发〈关于全面推进政务公开工作的意见〉的通知》；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2.《国务院关于加快推进“互联网+政务服务”工作的指导意见》。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□精准推送      □其他</w:t>
            </w:r>
            <w:r>
              <w:rPr>
                <w:rFonts w:ascii="宋体" w:hAnsi="宋体" w:cs="宋体" w:hint="eastAsia"/>
                <w:color w:val="000000" w:themeColor="text1"/>
                <w:kern w:val="0"/>
                <w:sz w:val="18"/>
                <w:szCs w:val="18"/>
                <w:u w:val="single"/>
              </w:rPr>
              <w:t xml:space="preserve">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2509"/>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40</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回应关切</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主动回应</w:t>
            </w:r>
          </w:p>
        </w:tc>
        <w:tc>
          <w:tcPr>
            <w:tcW w:w="1220"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1.公众提出的意见建议及回复情况；</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2.公开突发事件应对情况等。</w:t>
            </w:r>
          </w:p>
        </w:tc>
        <w:tc>
          <w:tcPr>
            <w:tcW w:w="3934"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1.《中共中央办公厅国务院办公厅印发〈关于全面推进政务公开工作的意见〉的通知》；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2.《国务院关于加快推进“互联网+政务服务”工作的指导意见》。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□精准推送      □其他</w:t>
            </w:r>
            <w:r>
              <w:rPr>
                <w:rFonts w:ascii="宋体" w:hAnsi="宋体" w:cs="宋体" w:hint="eastAsia"/>
                <w:color w:val="000000" w:themeColor="text1"/>
                <w:kern w:val="0"/>
                <w:sz w:val="18"/>
                <w:szCs w:val="18"/>
                <w:u w:val="single"/>
              </w:rPr>
              <w:t xml:space="preserve">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2099"/>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lastRenderedPageBreak/>
              <w:t>41</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回应关切</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互动回应</w:t>
            </w:r>
          </w:p>
        </w:tc>
        <w:tc>
          <w:tcPr>
            <w:tcW w:w="1220"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在收集分析</w:t>
            </w:r>
            <w:proofErr w:type="gramStart"/>
            <w:r>
              <w:rPr>
                <w:rFonts w:ascii="宋体" w:hAnsi="宋体" w:cs="宋体" w:hint="eastAsia"/>
                <w:color w:val="000000" w:themeColor="text1"/>
                <w:kern w:val="0"/>
                <w:sz w:val="18"/>
                <w:szCs w:val="18"/>
              </w:rPr>
              <w:t>研</w:t>
            </w:r>
            <w:proofErr w:type="gramEnd"/>
            <w:r>
              <w:rPr>
                <w:rFonts w:ascii="宋体" w:hAnsi="宋体" w:cs="宋体" w:hint="eastAsia"/>
                <w:color w:val="000000" w:themeColor="text1"/>
                <w:kern w:val="0"/>
                <w:sz w:val="18"/>
                <w:szCs w:val="18"/>
              </w:rPr>
              <w:t>判舆情的基础上，针对舆论关注的焦点热点和关键问题的互动回应内容。</w:t>
            </w:r>
          </w:p>
        </w:tc>
        <w:tc>
          <w:tcPr>
            <w:tcW w:w="3934"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1.《中共中央办公厅国务院办公厅印发〈关于全面推进政务公开工作的意见〉的通知》；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2.《国务院办公厅关于推进公共资源配置领域政府信息公开的意见》。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□精准推送      □其他</w:t>
            </w:r>
            <w:r>
              <w:rPr>
                <w:rFonts w:ascii="宋体" w:hAnsi="宋体" w:cs="宋体" w:hint="eastAsia"/>
                <w:color w:val="000000" w:themeColor="text1"/>
                <w:kern w:val="0"/>
                <w:sz w:val="18"/>
                <w:szCs w:val="18"/>
                <w:u w:val="single"/>
              </w:rPr>
              <w:t xml:space="preserve">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2744"/>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42</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评价结果</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上级评价</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表彰情况</w:t>
            </w:r>
          </w:p>
        </w:tc>
        <w:tc>
          <w:tcPr>
            <w:tcW w:w="1220"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1.上级对本地区保障性住房领域年度工作完成情况的评价通报排名；</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2.获上级表彰入围上级推广示范情况等。</w:t>
            </w:r>
          </w:p>
        </w:tc>
        <w:tc>
          <w:tcPr>
            <w:tcW w:w="3934"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1.《中共中央办公厅国务院办公厅印发〈关于全面推进政务公开工作的意见〉的通知》；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2.《国务院办公厅关于推进公共资源配置领域政府信息公开的意见》。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r w:rsidR="004359DF" w:rsidTr="004359DF">
        <w:trPr>
          <w:trHeight w:val="2339"/>
          <w:jc w:val="center"/>
        </w:trPr>
        <w:tc>
          <w:tcPr>
            <w:tcW w:w="397" w:type="dxa"/>
            <w:tcBorders>
              <w:top w:val="nil"/>
              <w:left w:val="single" w:sz="4" w:space="0" w:color="auto"/>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43</w:t>
            </w:r>
          </w:p>
        </w:tc>
        <w:tc>
          <w:tcPr>
            <w:tcW w:w="615"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评价结果</w:t>
            </w:r>
          </w:p>
        </w:tc>
        <w:tc>
          <w:tcPr>
            <w:tcW w:w="61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社会评价</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情况</w:t>
            </w:r>
          </w:p>
        </w:tc>
        <w:tc>
          <w:tcPr>
            <w:tcW w:w="1220"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公众对保障性住房工作满意度评价。</w:t>
            </w:r>
          </w:p>
        </w:tc>
        <w:tc>
          <w:tcPr>
            <w:tcW w:w="3934"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1.《中共中央办公厅国务院办公厅印发〈关于全面推进政务公开工作的意见〉的通知》；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2.《国务院办公厅关于推进公共资源配置领域政府信息公开的意见》。</w:t>
            </w:r>
          </w:p>
        </w:tc>
        <w:tc>
          <w:tcPr>
            <w:tcW w:w="1228"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信息获取（形成变更）20个工作日内</w:t>
            </w:r>
          </w:p>
        </w:tc>
        <w:tc>
          <w:tcPr>
            <w:tcW w:w="972"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市、区县人民政府住房保障行政主管部门</w:t>
            </w:r>
          </w:p>
        </w:tc>
        <w:tc>
          <w:tcPr>
            <w:tcW w:w="3053"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      □政府公报</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■两微一端      □发布会/听证会</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□广播电视      □纸质媒体</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□公开查阅点    □政务服务中心</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□便民服务站    □入户/现场</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□社区/企事业单位/村公示栏（电子屏）</w:t>
            </w:r>
            <w:r>
              <w:rPr>
                <w:rFonts w:ascii="宋体" w:cs="Times New Roman" w:hint="eastAsia"/>
                <w:color w:val="000000" w:themeColor="text1"/>
                <w:kern w:val="0"/>
                <w:sz w:val="18"/>
                <w:szCs w:val="18"/>
              </w:rPr>
              <w:br/>
            </w:r>
            <w:r>
              <w:rPr>
                <w:rFonts w:ascii="宋体" w:hAnsi="宋体" w:cs="宋体" w:hint="eastAsia"/>
                <w:color w:val="000000" w:themeColor="text1"/>
                <w:kern w:val="0"/>
                <w:sz w:val="18"/>
                <w:szCs w:val="18"/>
              </w:rPr>
              <w:t xml:space="preserve">□精准推送      □其他    </w:t>
            </w:r>
          </w:p>
        </w:tc>
        <w:tc>
          <w:tcPr>
            <w:tcW w:w="618"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637"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0"/>
                <w:szCs w:val="20"/>
              </w:rPr>
            </w:pPr>
            <w:r>
              <w:rPr>
                <w:rFonts w:ascii="宋体" w:hAnsi="宋体" w:cs="宋体" w:hint="eastAsia"/>
                <w:color w:val="000000" w:themeColor="text1"/>
                <w:kern w:val="0"/>
                <w:sz w:val="20"/>
                <w:szCs w:val="20"/>
              </w:rPr>
              <w:t xml:space="preserve">　</w:t>
            </w:r>
          </w:p>
        </w:tc>
        <w:tc>
          <w:tcPr>
            <w:tcW w:w="51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59"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36" w:type="dxa"/>
            <w:tcBorders>
              <w:top w:val="nil"/>
              <w:left w:val="nil"/>
              <w:bottom w:val="single" w:sz="4" w:space="0" w:color="auto"/>
              <w:right w:val="single" w:sz="4" w:space="0" w:color="auto"/>
            </w:tcBorders>
            <w:vAlign w:val="center"/>
            <w:hideMark/>
          </w:tcPr>
          <w:p w:rsidR="004359DF" w:rsidRDefault="004359DF">
            <w:pPr>
              <w:widowControl/>
              <w:jc w:val="center"/>
              <w:rPr>
                <w:rFonts w:ascii="宋体" w:cs="Times New Roman"/>
                <w:color w:val="000000" w:themeColor="text1"/>
                <w:kern w:val="0"/>
                <w:sz w:val="22"/>
              </w:rPr>
            </w:pPr>
            <w:r>
              <w:rPr>
                <w:rFonts w:ascii="宋体" w:hAnsi="宋体" w:cs="宋体" w:hint="eastAsia"/>
                <w:color w:val="000000" w:themeColor="text1"/>
                <w:kern w:val="0"/>
                <w:sz w:val="22"/>
                <w:szCs w:val="22"/>
              </w:rPr>
              <w:t>√</w:t>
            </w:r>
          </w:p>
        </w:tc>
        <w:tc>
          <w:tcPr>
            <w:tcW w:w="426" w:type="dxa"/>
            <w:tcBorders>
              <w:top w:val="nil"/>
              <w:left w:val="nil"/>
              <w:bottom w:val="single" w:sz="4" w:space="0" w:color="auto"/>
              <w:right w:val="single" w:sz="4" w:space="0" w:color="auto"/>
            </w:tcBorders>
            <w:vAlign w:val="center"/>
            <w:hideMark/>
          </w:tcPr>
          <w:p w:rsidR="004359DF" w:rsidRDefault="004359DF">
            <w:pPr>
              <w:widowControl/>
              <w:jc w:val="left"/>
              <w:rPr>
                <w:rFonts w:ascii="宋体" w:cs="Times New Roman"/>
                <w:color w:val="000000" w:themeColor="text1"/>
                <w:kern w:val="0"/>
                <w:sz w:val="22"/>
              </w:rPr>
            </w:pPr>
            <w:r>
              <w:rPr>
                <w:rFonts w:ascii="宋体" w:hAnsi="宋体" w:cs="宋体" w:hint="eastAsia"/>
                <w:color w:val="000000" w:themeColor="text1"/>
                <w:kern w:val="0"/>
                <w:sz w:val="22"/>
                <w:szCs w:val="22"/>
              </w:rPr>
              <w:t xml:space="preserve">　</w:t>
            </w:r>
          </w:p>
        </w:tc>
      </w:tr>
    </w:tbl>
    <w:p w:rsidR="0089065F" w:rsidRDefault="004359DF"/>
    <w:sectPr w:rsidR="008906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9DF"/>
    <w:rsid w:val="004359DF"/>
    <w:rsid w:val="00951166"/>
    <w:rsid w:val="00CE5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9DF"/>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unhideWhenUsed/>
    <w:qFormat/>
    <w:rsid w:val="004359D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semiHidden/>
    <w:qFormat/>
    <w:rsid w:val="004359DF"/>
    <w:rPr>
      <w:sz w:val="18"/>
      <w:szCs w:val="18"/>
    </w:rPr>
  </w:style>
  <w:style w:type="paragraph" w:styleId="a4">
    <w:name w:val="footer"/>
    <w:basedOn w:val="a"/>
    <w:link w:val="Char0"/>
    <w:semiHidden/>
    <w:unhideWhenUsed/>
    <w:qFormat/>
    <w:rsid w:val="004359D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semiHidden/>
    <w:qFormat/>
    <w:rsid w:val="004359DF"/>
    <w:rPr>
      <w:sz w:val="18"/>
      <w:szCs w:val="18"/>
    </w:rPr>
  </w:style>
  <w:style w:type="paragraph" w:styleId="a5">
    <w:name w:val="Date"/>
    <w:basedOn w:val="a"/>
    <w:next w:val="a"/>
    <w:link w:val="Char1"/>
    <w:semiHidden/>
    <w:unhideWhenUsed/>
    <w:qFormat/>
    <w:rsid w:val="004359DF"/>
    <w:pPr>
      <w:ind w:leftChars="2500" w:left="100"/>
    </w:pPr>
    <w:rPr>
      <w:rFonts w:eastAsiaTheme="minorEastAsia"/>
    </w:rPr>
  </w:style>
  <w:style w:type="character" w:customStyle="1" w:styleId="Char2">
    <w:name w:val="日期 Char"/>
    <w:basedOn w:val="a0"/>
    <w:semiHidden/>
    <w:qFormat/>
    <w:rsid w:val="004359DF"/>
    <w:rPr>
      <w:rFonts w:ascii="Calibri" w:eastAsia="宋体" w:hAnsi="Calibri" w:cs="Calibri"/>
      <w:szCs w:val="21"/>
    </w:rPr>
  </w:style>
  <w:style w:type="character" w:customStyle="1" w:styleId="Char10">
    <w:name w:val="页眉 Char1"/>
    <w:basedOn w:val="a0"/>
    <w:semiHidden/>
    <w:qFormat/>
    <w:rsid w:val="004359DF"/>
    <w:rPr>
      <w:rFonts w:ascii="Calibri" w:hAnsi="Calibri" w:cs="Calibri" w:hint="default"/>
      <w:kern w:val="2"/>
      <w:sz w:val="18"/>
      <w:szCs w:val="18"/>
    </w:rPr>
  </w:style>
  <w:style w:type="character" w:customStyle="1" w:styleId="Char11">
    <w:name w:val="页脚 Char1"/>
    <w:basedOn w:val="a0"/>
    <w:uiPriority w:val="99"/>
    <w:semiHidden/>
    <w:qFormat/>
    <w:rsid w:val="004359DF"/>
    <w:rPr>
      <w:rFonts w:ascii="Calibri" w:hAnsi="Calibri" w:cs="Calibri" w:hint="default"/>
      <w:kern w:val="2"/>
      <w:sz w:val="18"/>
      <w:szCs w:val="18"/>
    </w:rPr>
  </w:style>
  <w:style w:type="character" w:customStyle="1" w:styleId="Char1">
    <w:name w:val="日期 Char1"/>
    <w:basedOn w:val="a0"/>
    <w:link w:val="a5"/>
    <w:semiHidden/>
    <w:qFormat/>
    <w:locked/>
    <w:rsid w:val="004359DF"/>
    <w:rPr>
      <w:rFonts w:ascii="Calibri" w:hAnsi="Calibri" w:cs="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9DF"/>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unhideWhenUsed/>
    <w:qFormat/>
    <w:rsid w:val="004359D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semiHidden/>
    <w:qFormat/>
    <w:rsid w:val="004359DF"/>
    <w:rPr>
      <w:sz w:val="18"/>
      <w:szCs w:val="18"/>
    </w:rPr>
  </w:style>
  <w:style w:type="paragraph" w:styleId="a4">
    <w:name w:val="footer"/>
    <w:basedOn w:val="a"/>
    <w:link w:val="Char0"/>
    <w:semiHidden/>
    <w:unhideWhenUsed/>
    <w:qFormat/>
    <w:rsid w:val="004359D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semiHidden/>
    <w:qFormat/>
    <w:rsid w:val="004359DF"/>
    <w:rPr>
      <w:sz w:val="18"/>
      <w:szCs w:val="18"/>
    </w:rPr>
  </w:style>
  <w:style w:type="paragraph" w:styleId="a5">
    <w:name w:val="Date"/>
    <w:basedOn w:val="a"/>
    <w:next w:val="a"/>
    <w:link w:val="Char1"/>
    <w:semiHidden/>
    <w:unhideWhenUsed/>
    <w:qFormat/>
    <w:rsid w:val="004359DF"/>
    <w:pPr>
      <w:ind w:leftChars="2500" w:left="100"/>
    </w:pPr>
    <w:rPr>
      <w:rFonts w:eastAsiaTheme="minorEastAsia"/>
    </w:rPr>
  </w:style>
  <w:style w:type="character" w:customStyle="1" w:styleId="Char2">
    <w:name w:val="日期 Char"/>
    <w:basedOn w:val="a0"/>
    <w:semiHidden/>
    <w:qFormat/>
    <w:rsid w:val="004359DF"/>
    <w:rPr>
      <w:rFonts w:ascii="Calibri" w:eastAsia="宋体" w:hAnsi="Calibri" w:cs="Calibri"/>
      <w:szCs w:val="21"/>
    </w:rPr>
  </w:style>
  <w:style w:type="character" w:customStyle="1" w:styleId="Char10">
    <w:name w:val="页眉 Char1"/>
    <w:basedOn w:val="a0"/>
    <w:semiHidden/>
    <w:qFormat/>
    <w:rsid w:val="004359DF"/>
    <w:rPr>
      <w:rFonts w:ascii="Calibri" w:hAnsi="Calibri" w:cs="Calibri" w:hint="default"/>
      <w:kern w:val="2"/>
      <w:sz w:val="18"/>
      <w:szCs w:val="18"/>
    </w:rPr>
  </w:style>
  <w:style w:type="character" w:customStyle="1" w:styleId="Char11">
    <w:name w:val="页脚 Char1"/>
    <w:basedOn w:val="a0"/>
    <w:uiPriority w:val="99"/>
    <w:semiHidden/>
    <w:qFormat/>
    <w:rsid w:val="004359DF"/>
    <w:rPr>
      <w:rFonts w:ascii="Calibri" w:hAnsi="Calibri" w:cs="Calibri" w:hint="default"/>
      <w:kern w:val="2"/>
      <w:sz w:val="18"/>
      <w:szCs w:val="18"/>
    </w:rPr>
  </w:style>
  <w:style w:type="character" w:customStyle="1" w:styleId="Char1">
    <w:name w:val="日期 Char1"/>
    <w:basedOn w:val="a0"/>
    <w:link w:val="a5"/>
    <w:semiHidden/>
    <w:qFormat/>
    <w:locked/>
    <w:rsid w:val="004359DF"/>
    <w:rPr>
      <w:rFonts w:ascii="Calibri"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15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2487</Words>
  <Characters>14179</Characters>
  <Application>Microsoft Office Word</Application>
  <DocSecurity>0</DocSecurity>
  <Lines>118</Lines>
  <Paragraphs>33</Paragraphs>
  <ScaleCrop>false</ScaleCrop>
  <Company/>
  <LinksUpToDate>false</LinksUpToDate>
  <CharactersWithSpaces>16633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2025-12-09T02:37:00Z</dcterms:created>
  <dcterms:modified xsi:type="dcterms:W3CDTF">2025-12-09T02:38:00Z</dcterms:modified>
</cp:coreProperties>
</file>