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重庆市綦江区科学技术局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关于开展区级科研项目结题的通知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/>
        <w:textAlignment w:val="auto"/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/>
        <w:textAlignment w:val="auto"/>
        <w:rPr>
          <w:sz w:val="32"/>
          <w:szCs w:val="32"/>
        </w:rPr>
      </w:pP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各有关单位：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/>
        <w:textAlignment w:val="auto"/>
        <w:rPr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为加强区级科研项目管理，提高我区科研项目开展实效，根据文件精神，区科技局拟于每年分三次对已立项项目进行集中结题。现将区级科研项目结题工作相关事项通知如下：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/>
        <w:textAlignment w:val="auto"/>
        <w:rPr>
          <w:sz w:val="32"/>
          <w:szCs w:val="32"/>
        </w:rPr>
      </w:pPr>
      <w:r>
        <w:rPr>
          <w:rFonts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一、结题范</w:t>
      </w: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围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/>
        <w:textAlignment w:val="auto"/>
        <w:rPr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区科技局批准立项，在项目实施周期内或</w:t>
      </w:r>
      <w:r>
        <w:rPr>
          <w:rFonts w:hint="eastAsia" w:ascii="Times New Roman" w:hAnsi="Times New Roman" w:eastAsia="微软雅黑" w:cs="微软雅黑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2024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eastAsia" w:ascii="Times New Roman" w:hAnsi="Times New Roman" w:eastAsia="微软雅黑" w:cs="微软雅黑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9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月至今已实施完结的非企业类项目。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/>
        <w:textAlignment w:val="auto"/>
        <w:rPr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二、结题所需资料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/>
        <w:textAlignment w:val="auto"/>
        <w:rPr>
          <w:sz w:val="32"/>
          <w:szCs w:val="32"/>
        </w:rPr>
      </w:pPr>
      <w:r>
        <w:rPr>
          <w:rFonts w:hint="eastAsia" w:ascii="Times New Roman" w:hAnsi="Times New Roman" w:eastAsia="微软雅黑" w:cs="微软雅黑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綦江区科研项目总结结题申请书；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/>
        <w:textAlignment w:val="auto"/>
        <w:rPr>
          <w:sz w:val="32"/>
          <w:szCs w:val="32"/>
        </w:rPr>
      </w:pPr>
      <w:r>
        <w:rPr>
          <w:rFonts w:hint="eastAsia" w:ascii="Times New Roman" w:hAnsi="Times New Roman" w:eastAsia="微软雅黑" w:cs="微软雅黑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重庆市綦江区科研项目立项申报书；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/>
        <w:textAlignment w:val="auto"/>
        <w:rPr>
          <w:sz w:val="32"/>
          <w:szCs w:val="32"/>
        </w:rPr>
      </w:pPr>
      <w:r>
        <w:rPr>
          <w:rFonts w:hint="eastAsia" w:ascii="Times New Roman" w:hAnsi="Times New Roman" w:eastAsia="微软雅黑" w:cs="微软雅黑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綦江区科研项目工作总结；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/>
        <w:textAlignment w:val="auto"/>
        <w:rPr>
          <w:sz w:val="32"/>
          <w:szCs w:val="32"/>
        </w:rPr>
      </w:pPr>
      <w:r>
        <w:rPr>
          <w:rFonts w:hint="eastAsia" w:ascii="Times New Roman" w:hAnsi="Times New Roman" w:eastAsia="微软雅黑" w:cs="微软雅黑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项目研发成果的相关印证材料。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/>
        <w:textAlignment w:val="auto"/>
        <w:rPr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三、相关要求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/>
        <w:textAlignment w:val="auto"/>
        <w:rPr>
          <w:sz w:val="32"/>
          <w:szCs w:val="32"/>
        </w:rPr>
      </w:pPr>
      <w:r>
        <w:rPr>
          <w:rFonts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（一）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需结题项目在项目实施周期内因特殊情况无法结题需延期的，请按时提交延期申请表，延长项目实施期限的可申请延期</w:t>
      </w:r>
      <w:r>
        <w:rPr>
          <w:rFonts w:hint="eastAsia" w:ascii="Times New Roman" w:hAnsi="Times New Roman" w:eastAsia="微软雅黑" w:cs="微软雅黑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次，延长时间最长不超过半年。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/>
        <w:textAlignment w:val="auto"/>
        <w:rPr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（二）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请区教委通知学校、区卫生健康委通知医疗机构、区级其他主管部门通知下属事业单位，在规定时间内向我局提交结题申请资料。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/>
        <w:textAlignment w:val="auto"/>
        <w:rPr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（三）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请应在</w:t>
      </w:r>
      <w:r>
        <w:rPr>
          <w:rFonts w:hint="eastAsia" w:ascii="Times New Roman" w:hAnsi="Times New Roman" w:eastAsia="微软雅黑" w:cs="微软雅黑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eastAsia" w:ascii="Times New Roman" w:hAnsi="Times New Roman" w:eastAsia="微软雅黑" w:cs="微软雅黑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3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月前完成结题的科研项目，由项目申报单位提交一式两份项目结题纸质材料（加盖公章）于</w:t>
      </w:r>
      <w:r>
        <w:rPr>
          <w:rFonts w:hint="eastAsia" w:ascii="Times New Roman" w:hAnsi="Times New Roman" w:eastAsia="微软雅黑" w:cs="微软雅黑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eastAsia" w:ascii="Times New Roman" w:hAnsi="Times New Roman" w:eastAsia="微软雅黑" w:cs="微软雅黑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4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eastAsia" w:ascii="Times New Roman" w:hAnsi="Times New Roman" w:eastAsia="微软雅黑" w:cs="微软雅黑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日前递交至南门办公楼</w:t>
      </w:r>
      <w:r>
        <w:rPr>
          <w:rFonts w:hint="eastAsia" w:ascii="Times New Roman" w:hAnsi="Times New Roman" w:eastAsia="微软雅黑" w:cs="微软雅黑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305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室胡才静处，逾期未递交视为项目终止。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/>
        <w:textAlignment w:val="auto"/>
        <w:rPr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（四）</w:t>
      </w:r>
      <w:r>
        <w:rPr>
          <w:rFonts w:hint="eastAsia" w:ascii="Times New Roman" w:hAnsi="Times New Roman" w:eastAsia="微软雅黑" w:cs="微软雅黑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eastAsia" w:ascii="Times New Roman" w:hAnsi="Times New Roman" w:eastAsia="微软雅黑" w:cs="微软雅黑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3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月后应结题项目，根据项目应结题时间分别在</w:t>
      </w:r>
      <w:r>
        <w:rPr>
          <w:rFonts w:hint="eastAsia" w:ascii="Times New Roman" w:hAnsi="Times New Roman" w:eastAsia="微软雅黑" w:cs="微软雅黑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8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eastAsia" w:ascii="Times New Roman" w:hAnsi="Times New Roman" w:eastAsia="微软雅黑" w:cs="微软雅黑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日，</w:t>
      </w:r>
      <w:r>
        <w:rPr>
          <w:rFonts w:hint="eastAsia" w:ascii="Times New Roman" w:hAnsi="Times New Roman" w:eastAsia="微软雅黑" w:cs="微软雅黑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eastAsia" w:ascii="Times New Roman" w:hAnsi="Times New Roman" w:eastAsia="微软雅黑" w:cs="微软雅黑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日前提交结题资料。区科技局在资料提交当月完成集中结题，平时不再分散结题。对应结未结题项目，按照《重庆市綦江区科研项目管理办法》（綦科局〔</w:t>
      </w:r>
      <w:r>
        <w:rPr>
          <w:rFonts w:hint="eastAsia" w:ascii="Times New Roman" w:hAnsi="Times New Roman" w:eastAsia="微软雅黑" w:cs="微软雅黑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2024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〕</w:t>
      </w:r>
      <w:r>
        <w:rPr>
          <w:rFonts w:hint="eastAsia" w:ascii="Times New Roman" w:hAnsi="Times New Roman" w:eastAsia="微软雅黑" w:cs="微软雅黑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29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号）文件要求，项目实施周期届满后</w:t>
      </w:r>
      <w:r>
        <w:rPr>
          <w:rFonts w:hint="eastAsia" w:ascii="Times New Roman" w:hAnsi="Times New Roman" w:eastAsia="微软雅黑" w:cs="微软雅黑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6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个月仍未提交结题资料的，终止该科研项目。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/>
        <w:textAlignment w:val="auto"/>
        <w:rPr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联系人：胡才静，</w:t>
      </w:r>
      <w:r>
        <w:rPr>
          <w:rFonts w:hint="eastAsia" w:ascii="Times New Roman" w:hAnsi="Times New Roman" w:eastAsia="微软雅黑" w:cs="微软雅黑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19912497947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/>
        <w:textAlignment w:val="auto"/>
        <w:rPr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/>
        <w:textAlignment w:val="auto"/>
        <w:rPr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附件：</w:t>
      </w:r>
      <w:r>
        <w:rPr>
          <w:rFonts w:hint="eastAsia" w:ascii="Times New Roman" w:hAnsi="Times New Roman" w:eastAsia="微软雅黑" w:cs="微软雅黑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綦江区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科研项目总结结题申请书模版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1600" w:right="0"/>
        <w:textAlignment w:val="auto"/>
        <w:rPr>
          <w:sz w:val="32"/>
          <w:szCs w:val="32"/>
        </w:rPr>
      </w:pPr>
      <w:r>
        <w:rPr>
          <w:rFonts w:hint="eastAsia" w:ascii="Times New Roman" w:hAnsi="Times New Roman" w:eastAsia="微软雅黑" w:cs="微软雅黑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綦江区科研项目延期申请表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/>
        <w:textAlignment w:val="auto"/>
        <w:rPr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/>
        <w:jc w:val="righ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重庆市綦江区科学技术局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/>
        <w:jc w:val="righ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微软雅黑" w:cs="微软雅黑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eastAsia" w:ascii="Times New Roman" w:hAnsi="Times New Roman" w:eastAsia="微软雅黑" w:cs="微软雅黑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3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eastAsia" w:ascii="Times New Roman" w:hAnsi="Times New Roman" w:eastAsia="微软雅黑" w:cs="微软雅黑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27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/>
        <w:jc w:val="left"/>
        <w:textAlignment w:val="auto"/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（此件公开发布）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11AD4"/>
    <w:rsid w:val="03140B0F"/>
    <w:rsid w:val="0488743C"/>
    <w:rsid w:val="04C83EAE"/>
    <w:rsid w:val="0674205F"/>
    <w:rsid w:val="0709241E"/>
    <w:rsid w:val="09502F56"/>
    <w:rsid w:val="09DE7C9B"/>
    <w:rsid w:val="0DAB1291"/>
    <w:rsid w:val="11CC1466"/>
    <w:rsid w:val="13763F01"/>
    <w:rsid w:val="14121C6E"/>
    <w:rsid w:val="16AE5760"/>
    <w:rsid w:val="1BED2A4C"/>
    <w:rsid w:val="1C730FDE"/>
    <w:rsid w:val="1CA05B4B"/>
    <w:rsid w:val="1D733EAC"/>
    <w:rsid w:val="1DD9551F"/>
    <w:rsid w:val="1DF3687A"/>
    <w:rsid w:val="1F6B2440"/>
    <w:rsid w:val="218617B3"/>
    <w:rsid w:val="22EF0885"/>
    <w:rsid w:val="22F866E1"/>
    <w:rsid w:val="24EE64BC"/>
    <w:rsid w:val="253B3E6E"/>
    <w:rsid w:val="2E9530F4"/>
    <w:rsid w:val="2F972DDE"/>
    <w:rsid w:val="3A7D77A0"/>
    <w:rsid w:val="3C9C5ED7"/>
    <w:rsid w:val="3DDF42CD"/>
    <w:rsid w:val="40CF687B"/>
    <w:rsid w:val="424B3CDF"/>
    <w:rsid w:val="44501A81"/>
    <w:rsid w:val="44B32ADD"/>
    <w:rsid w:val="45692B8A"/>
    <w:rsid w:val="46494482"/>
    <w:rsid w:val="46B04A59"/>
    <w:rsid w:val="47DB78B4"/>
    <w:rsid w:val="4D2F5B01"/>
    <w:rsid w:val="50A43C01"/>
    <w:rsid w:val="538434F5"/>
    <w:rsid w:val="55AE2AAB"/>
    <w:rsid w:val="573C7C43"/>
    <w:rsid w:val="57E22015"/>
    <w:rsid w:val="5BE728DD"/>
    <w:rsid w:val="69FF30B1"/>
    <w:rsid w:val="7561323F"/>
    <w:rsid w:val="79722641"/>
    <w:rsid w:val="7ACD0A2E"/>
    <w:rsid w:val="7EE822DB"/>
    <w:rsid w:val="BDE85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734</Words>
  <Characters>808</Characters>
  <Lines>0</Lines>
  <Paragraphs>0</Paragraphs>
  <TotalTime>9</TotalTime>
  <ScaleCrop>false</ScaleCrop>
  <LinksUpToDate>false</LinksUpToDate>
  <CharactersWithSpaces>810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2025-08-19T10:25:00Z</dcterms:created>
  <dc:creator>gcb1</dc:creator>
  <cp:lastModifiedBy>guest</cp:lastModifiedBy>
  <dcterms:modified xsi:type="dcterms:W3CDTF">2025-08-19T15:23:36Z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KSOTemplateDocerSaveRecord">
    <vt:lpwstr>eyJoZGlkIjoiODQ0YjA3YWFiNGU2Y2VmM2U1NzNkMGNkODQ4YzhlM2YiLCJ1c2VySWQiOiIyNjM2MjU3NTQifQ==</vt:lpwstr>
  </property>
  <property fmtid="{D5CDD505-2E9C-101B-9397-08002B2CF9AE}" pid="4" name="ICV">
    <vt:lpwstr>0988EDC50C3A4DED919FDE2DE37DAEA3_12</vt:lpwstr>
  </property>
</Properties>
</file>