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A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2025年綦江区文化市场行政处罚案件公示（六）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208"/>
        <w:gridCol w:w="1050"/>
        <w:gridCol w:w="1924"/>
        <w:gridCol w:w="1589"/>
        <w:gridCol w:w="1694"/>
        <w:gridCol w:w="2131"/>
        <w:gridCol w:w="1328"/>
        <w:gridCol w:w="1135"/>
        <w:gridCol w:w="565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70" w:type="pct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当事人名称</w:t>
            </w:r>
          </w:p>
        </w:tc>
        <w:tc>
          <w:tcPr>
            <w:tcW w:w="678" w:type="pct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560" w:type="pct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597" w:type="pct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751" w:type="pct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468" w:type="pct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400" w:type="pct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199" w:type="pct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023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60DE7366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06C6F52D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70" w:type="pct"/>
            <w:vAlign w:val="center"/>
          </w:tcPr>
          <w:p w14:paraId="24CE8CB6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重庆綦江某某科技有限公司</w:t>
            </w:r>
          </w:p>
        </w:tc>
        <w:tc>
          <w:tcPr>
            <w:tcW w:w="678" w:type="pct"/>
            <w:vAlign w:val="center"/>
          </w:tcPr>
          <w:p w14:paraId="24D139C5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发行非法出版物</w:t>
            </w:r>
          </w:p>
        </w:tc>
        <w:tc>
          <w:tcPr>
            <w:tcW w:w="560" w:type="pct"/>
            <w:vAlign w:val="center"/>
          </w:tcPr>
          <w:p w14:paraId="717F883D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《出版物市场管理规定》第二十条第（二）项</w:t>
            </w:r>
          </w:p>
        </w:tc>
        <w:tc>
          <w:tcPr>
            <w:tcW w:w="597" w:type="pct"/>
            <w:vAlign w:val="center"/>
          </w:tcPr>
          <w:p w14:paraId="069EDBD4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《出版物市场管理规定》第三十二条第三款；《出版管理条例》第六十五条第一款第（五）项</w:t>
            </w:r>
          </w:p>
        </w:tc>
        <w:tc>
          <w:tcPr>
            <w:tcW w:w="751" w:type="pct"/>
            <w:vAlign w:val="center"/>
          </w:tcPr>
          <w:p w14:paraId="665162D1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1、没收涉案出版物129本；2、没收违法所得人民币4200元；3、罚款人民币15000元的行政处罚</w:t>
            </w:r>
          </w:p>
          <w:p w14:paraId="678EDEE8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1887BE1C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20269751"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2025年4月24日</w:t>
            </w:r>
          </w:p>
        </w:tc>
        <w:tc>
          <w:tcPr>
            <w:tcW w:w="199" w:type="pct"/>
            <w:vAlign w:val="center"/>
          </w:tcPr>
          <w:p w14:paraId="4F62AEF2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6064547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d20ebc72-e01c-4e96-a1fe-c8b93007482f"/>
  </w:docVars>
  <w:rsids>
    <w:rsidRoot w:val="1D8E5D93"/>
    <w:rsid w:val="024912E2"/>
    <w:rsid w:val="043734A9"/>
    <w:rsid w:val="0D3C7019"/>
    <w:rsid w:val="0EC86D78"/>
    <w:rsid w:val="0F356986"/>
    <w:rsid w:val="11015C10"/>
    <w:rsid w:val="126637EB"/>
    <w:rsid w:val="1582723F"/>
    <w:rsid w:val="17D92954"/>
    <w:rsid w:val="186E51A7"/>
    <w:rsid w:val="19D753EE"/>
    <w:rsid w:val="1ADD0D7B"/>
    <w:rsid w:val="1B1A4143"/>
    <w:rsid w:val="1BC53330"/>
    <w:rsid w:val="1D8E5D93"/>
    <w:rsid w:val="1FC86EC9"/>
    <w:rsid w:val="229D7703"/>
    <w:rsid w:val="22BF794B"/>
    <w:rsid w:val="286F11F3"/>
    <w:rsid w:val="28E514B5"/>
    <w:rsid w:val="2A472DF5"/>
    <w:rsid w:val="2AD8498D"/>
    <w:rsid w:val="2B37142E"/>
    <w:rsid w:val="30180806"/>
    <w:rsid w:val="30A47F57"/>
    <w:rsid w:val="31593667"/>
    <w:rsid w:val="33EF1497"/>
    <w:rsid w:val="37C73731"/>
    <w:rsid w:val="3A36479A"/>
    <w:rsid w:val="3AAA6D70"/>
    <w:rsid w:val="3C271BD4"/>
    <w:rsid w:val="3E1C107E"/>
    <w:rsid w:val="414F3FAF"/>
    <w:rsid w:val="41AA5383"/>
    <w:rsid w:val="44092597"/>
    <w:rsid w:val="499C5073"/>
    <w:rsid w:val="4A562C5D"/>
    <w:rsid w:val="4B2633FC"/>
    <w:rsid w:val="4D7133BD"/>
    <w:rsid w:val="4E924449"/>
    <w:rsid w:val="55D3606E"/>
    <w:rsid w:val="61A70A40"/>
    <w:rsid w:val="61DE3DC0"/>
    <w:rsid w:val="648657EE"/>
    <w:rsid w:val="64992B79"/>
    <w:rsid w:val="678371C8"/>
    <w:rsid w:val="690310B0"/>
    <w:rsid w:val="6A9233D4"/>
    <w:rsid w:val="6D601515"/>
    <w:rsid w:val="6E796AD6"/>
    <w:rsid w:val="6EF22C84"/>
    <w:rsid w:val="70545BA6"/>
    <w:rsid w:val="70681F13"/>
    <w:rsid w:val="713769DF"/>
    <w:rsid w:val="724062E1"/>
    <w:rsid w:val="725620A9"/>
    <w:rsid w:val="726D1B7A"/>
    <w:rsid w:val="743B5827"/>
    <w:rsid w:val="76A47E0A"/>
    <w:rsid w:val="7D4C2671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296</Characters>
  <Lines>0</Lines>
  <Paragraphs>0</Paragraphs>
  <TotalTime>11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Administrator</cp:lastModifiedBy>
  <cp:lastPrinted>2025-04-15T02:37:00Z</cp:lastPrinted>
  <dcterms:modified xsi:type="dcterms:W3CDTF">2025-04-27T09:02:04Z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59473E8A71A74219851A3BFD9A7DDEE2_13</vt:lpwstr>
  </property>
  <property fmtid="{D5CDD505-2E9C-101B-9397-08002B2CF9AE}" pid="4" name="KSOTemplateDocerSaveRecord">
    <vt:lpwstr>eyJoZGlkIjoiNTNiYzE0ZWVhYTFjMTRkOGNkNWMyZGFlYWU0ODk2YzUiLCJ1c2VySWQiOiIyOTQ5OTY4OTYifQ==</vt:lpwstr>
  </property>
</Properties>
</file>