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B7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綦江区2026年展演信息统计表（七）</w:t>
      </w:r>
    </w:p>
    <w:p w14:paraId="73498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10"/>
        <w:tblW w:w="156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185"/>
        <w:gridCol w:w="2002"/>
        <w:gridCol w:w="1017"/>
        <w:gridCol w:w="1871"/>
        <w:gridCol w:w="3270"/>
        <w:gridCol w:w="900"/>
        <w:gridCol w:w="1613"/>
      </w:tblGrid>
      <w:tr w14:paraId="281BA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tblHeader/>
          <w:jc w:val="center"/>
        </w:trPr>
        <w:tc>
          <w:tcPr>
            <w:tcW w:w="807" w:type="dxa"/>
            <w:vAlign w:val="center"/>
          </w:tcPr>
          <w:p w14:paraId="130ADB7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185" w:type="dxa"/>
            <w:vAlign w:val="center"/>
          </w:tcPr>
          <w:p w14:paraId="11BEAABE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2002" w:type="dxa"/>
            <w:vAlign w:val="center"/>
          </w:tcPr>
          <w:p w14:paraId="08D68A49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1017" w:type="dxa"/>
            <w:vAlign w:val="center"/>
          </w:tcPr>
          <w:p w14:paraId="27821F3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种类</w:t>
            </w:r>
          </w:p>
        </w:tc>
        <w:tc>
          <w:tcPr>
            <w:tcW w:w="1871" w:type="dxa"/>
            <w:vAlign w:val="center"/>
          </w:tcPr>
          <w:p w14:paraId="0F860E47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3270" w:type="dxa"/>
            <w:vAlign w:val="center"/>
          </w:tcPr>
          <w:p w14:paraId="41906E4B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承办单位</w:t>
            </w:r>
          </w:p>
        </w:tc>
        <w:tc>
          <w:tcPr>
            <w:tcW w:w="900" w:type="dxa"/>
            <w:vAlign w:val="center"/>
          </w:tcPr>
          <w:p w14:paraId="635C5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演出票价</w:t>
            </w:r>
          </w:p>
        </w:tc>
        <w:tc>
          <w:tcPr>
            <w:tcW w:w="1613" w:type="dxa"/>
            <w:vAlign w:val="center"/>
          </w:tcPr>
          <w:p w14:paraId="0711409F">
            <w:pPr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咨询电话</w:t>
            </w:r>
          </w:p>
        </w:tc>
      </w:tr>
      <w:tr w14:paraId="6A5C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vAlign w:val="center"/>
          </w:tcPr>
          <w:p w14:paraId="3399F0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66982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“綦攀自”成渝双城经济圈地方文献巡展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9F76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2026年7月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162D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1"/>
                <w:szCs w:val="21"/>
                <w:lang w:val="en-US" w:eastAsia="zh-CN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05A03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</w:t>
            </w:r>
          </w:p>
          <w:p w14:paraId="087B2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（总馆）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22AA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DCA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7655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0E168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vAlign w:val="center"/>
          </w:tcPr>
          <w:p w14:paraId="6C4A06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7CB30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非遗魅力 享文化活力”</w:t>
            </w:r>
          </w:p>
          <w:p w14:paraId="6677E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  <w:t>——綦攀非物质文化遗产图片展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12FB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2026年7月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16D35BA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9DE7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</w:t>
            </w:r>
          </w:p>
          <w:p w14:paraId="2FD19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（总馆）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30D6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4D55BA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DA446F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487A3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vAlign w:val="center"/>
          </w:tcPr>
          <w:p w14:paraId="25C38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46A2D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伟大决定 伟大胜利</w:t>
            </w:r>
          </w:p>
          <w:p w14:paraId="0AA6A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——中国党史上的重要时刻展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1ED9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2026年7月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8FC5D4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ED4B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</w:t>
            </w:r>
          </w:p>
          <w:p w14:paraId="32A06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（总馆）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76C5F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6AFF8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66E68C7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3ABB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vAlign w:val="center"/>
          </w:tcPr>
          <w:p w14:paraId="072A9E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1DDC2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贯彻新思想 创作新辉煌</w:t>
            </w:r>
          </w:p>
          <w:p w14:paraId="23D8E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——全面深入学习贯彻</w:t>
            </w:r>
          </w:p>
          <w:p w14:paraId="04F5D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党的二十大精神展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41451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2026年7月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630AF4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3448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</w:t>
            </w:r>
          </w:p>
          <w:p w14:paraId="20598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（总馆）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3C261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97CDCE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731339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59C0B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31891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76F95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“勇于担当 甘于奉献”</w:t>
            </w:r>
          </w:p>
          <w:p w14:paraId="3736F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道德模范展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145C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2026年7月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C8D57E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DD8B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綦江区图书馆</w:t>
            </w:r>
          </w:p>
          <w:p w14:paraId="44D67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（北街直属分馆）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31633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lang w:val="en-US" w:eastAsia="zh-CN"/>
              </w:rPr>
              <w:t>重庆市綦江区图书馆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7604B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03BECE2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cs="方正仿宋_GBK"/>
                <w:color w:val="auto"/>
                <w:sz w:val="22"/>
                <w:szCs w:val="22"/>
                <w:vertAlign w:val="baseline"/>
                <w:lang w:val="en-US" w:eastAsia="zh-CN"/>
              </w:rPr>
              <w:t>023-48343049</w:t>
            </w:r>
          </w:p>
        </w:tc>
      </w:tr>
      <w:tr w14:paraId="68B4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05E6F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249FA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綦江版画馆藏精品展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DC09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2026年7月1日</w:t>
            </w:r>
          </w:p>
          <w:p w14:paraId="19079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——</w:t>
            </w:r>
          </w:p>
          <w:p w14:paraId="55121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2026年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1EAB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62B3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綦江农民版画院（綦江区美术馆）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77246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重庆市綦江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农民版画院</w:t>
            </w:r>
          </w:p>
          <w:p w14:paraId="693D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（重庆市綦江区美术馆）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34EF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150B2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023-48678133</w:t>
            </w:r>
          </w:p>
        </w:tc>
      </w:tr>
      <w:tr w14:paraId="495F1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562935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47E59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“从田野到展厅”全国乡土绘画精品展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CB2D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  <w:p w14:paraId="7B078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——</w:t>
            </w:r>
          </w:p>
          <w:p w14:paraId="09247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2026年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F973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28BF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綦江农民版画院（綦江区美术馆）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54FC7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重庆市綦江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农民版画院</w:t>
            </w:r>
          </w:p>
          <w:p w14:paraId="2774B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（重庆市綦江区美术馆）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CCB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4BF7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023-48678133</w:t>
            </w:r>
          </w:p>
        </w:tc>
      </w:tr>
      <w:tr w14:paraId="38DD5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exac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47F418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4185" w:type="dxa"/>
            <w:shd w:val="clear" w:color="auto" w:fill="auto"/>
            <w:vAlign w:val="center"/>
          </w:tcPr>
          <w:p w14:paraId="19123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中国底色</w:t>
            </w:r>
          </w:p>
          <w:p w14:paraId="45376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——重庆中国三峡博物馆藏农民画展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252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2026年7月1日</w:t>
            </w:r>
          </w:p>
          <w:p w14:paraId="37DF9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——</w:t>
            </w:r>
          </w:p>
          <w:p w14:paraId="4748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2026年7月15日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DE70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展览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3783F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綦江农民版画院（綦江区美术馆）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5D0A8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綦江区美术馆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</w:p>
          <w:p w14:paraId="20503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綦江区文化馆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</w:p>
          <w:p w14:paraId="20973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重庆市綦江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区图书馆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</w:p>
          <w:p w14:paraId="293CA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重庆市綦江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博物馆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</w:p>
          <w:p w14:paraId="49BAE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重庆市綦江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区美术家协会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128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73DF2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023-48678133</w:t>
            </w:r>
          </w:p>
        </w:tc>
      </w:tr>
      <w:tr w14:paraId="69A9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145472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bookmarkStart w:id="0" w:name="_GoBack" w:colFirst="0" w:colLast="7"/>
          </w:p>
        </w:tc>
        <w:tc>
          <w:tcPr>
            <w:tcW w:w="4185" w:type="dxa"/>
            <w:shd w:val="clear" w:color="auto" w:fill="auto"/>
            <w:vAlign w:val="center"/>
          </w:tcPr>
          <w:p w14:paraId="270F0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2026年“带你来画綦江版画”培训活动</w:t>
            </w:r>
          </w:p>
          <w:p w14:paraId="3A680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（2期）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22AD0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2026年7月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7D77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培训</w:t>
            </w:r>
          </w:p>
          <w:p w14:paraId="253F5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活动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C322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綦江区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1D3A1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" w:bidi="ar"/>
              </w:rPr>
              <w:t>重庆市綦江</w:t>
            </w: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农民版画院</w:t>
            </w:r>
          </w:p>
          <w:p w14:paraId="3389F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（重庆市綦江区美术馆）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8BA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免费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258E2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cs="方正仿宋_GBK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023-48678133</w:t>
            </w:r>
          </w:p>
        </w:tc>
      </w:tr>
      <w:bookmarkEnd w:id="0"/>
    </w:tbl>
    <w:p w14:paraId="3436C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color w:val="auto"/>
          <w:sz w:val="22"/>
          <w:szCs w:val="20"/>
          <w:lang w:val="en-US" w:eastAsia="zh-CN"/>
        </w:rPr>
      </w:pPr>
    </w:p>
    <w:sectPr>
      <w:pgSz w:w="16838" w:h="11906" w:orient="landscape"/>
      <w:pgMar w:top="1191" w:right="2098" w:bottom="1077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AB6CF3"/>
    <w:multiLevelType w:val="singleLevel"/>
    <w:tmpl w:val="22AB6CF3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ZWMxMTQ5MzEzODZkOTg4NmQxZTUwZmRkMjQ4OTMifQ=="/>
  </w:docVars>
  <w:rsids>
    <w:rsidRoot w:val="40C53356"/>
    <w:rsid w:val="001B1449"/>
    <w:rsid w:val="0037030E"/>
    <w:rsid w:val="00ED7E9B"/>
    <w:rsid w:val="01C506B1"/>
    <w:rsid w:val="02491CB6"/>
    <w:rsid w:val="029167E5"/>
    <w:rsid w:val="02C340E6"/>
    <w:rsid w:val="03B32285"/>
    <w:rsid w:val="07061550"/>
    <w:rsid w:val="084F6C8A"/>
    <w:rsid w:val="08B779CE"/>
    <w:rsid w:val="0AF05CFD"/>
    <w:rsid w:val="0B0009AC"/>
    <w:rsid w:val="0B065215"/>
    <w:rsid w:val="0C1741FF"/>
    <w:rsid w:val="0DA06EEA"/>
    <w:rsid w:val="0ECA6962"/>
    <w:rsid w:val="0F2B7270"/>
    <w:rsid w:val="0FA364D6"/>
    <w:rsid w:val="101132A6"/>
    <w:rsid w:val="11146F5F"/>
    <w:rsid w:val="114809B7"/>
    <w:rsid w:val="11691059"/>
    <w:rsid w:val="12383603"/>
    <w:rsid w:val="140A126F"/>
    <w:rsid w:val="150F1F18"/>
    <w:rsid w:val="15194B44"/>
    <w:rsid w:val="15580B53"/>
    <w:rsid w:val="15680D6B"/>
    <w:rsid w:val="15F66C34"/>
    <w:rsid w:val="16E83339"/>
    <w:rsid w:val="18111B3B"/>
    <w:rsid w:val="193C34F7"/>
    <w:rsid w:val="1A6C79BA"/>
    <w:rsid w:val="1AAD734D"/>
    <w:rsid w:val="1B5745D7"/>
    <w:rsid w:val="1B672584"/>
    <w:rsid w:val="1B707488"/>
    <w:rsid w:val="1CB52C99"/>
    <w:rsid w:val="1CE95744"/>
    <w:rsid w:val="1F4F2199"/>
    <w:rsid w:val="20AE6A88"/>
    <w:rsid w:val="212E5A94"/>
    <w:rsid w:val="213351E0"/>
    <w:rsid w:val="221B4E3E"/>
    <w:rsid w:val="225B49EE"/>
    <w:rsid w:val="25585215"/>
    <w:rsid w:val="257D4C7B"/>
    <w:rsid w:val="25CA682D"/>
    <w:rsid w:val="26976211"/>
    <w:rsid w:val="26B47885"/>
    <w:rsid w:val="275639D6"/>
    <w:rsid w:val="277A7195"/>
    <w:rsid w:val="27846795"/>
    <w:rsid w:val="27D668C5"/>
    <w:rsid w:val="285434B4"/>
    <w:rsid w:val="289B3D96"/>
    <w:rsid w:val="28CF06A1"/>
    <w:rsid w:val="29C101EC"/>
    <w:rsid w:val="2A960145"/>
    <w:rsid w:val="2B9176D3"/>
    <w:rsid w:val="2C7F747C"/>
    <w:rsid w:val="2DBB4593"/>
    <w:rsid w:val="2EE050EC"/>
    <w:rsid w:val="322841C1"/>
    <w:rsid w:val="32B83797"/>
    <w:rsid w:val="35431A3E"/>
    <w:rsid w:val="36F40B16"/>
    <w:rsid w:val="37373DA4"/>
    <w:rsid w:val="389E4C76"/>
    <w:rsid w:val="3C1A4D89"/>
    <w:rsid w:val="3C5C33E5"/>
    <w:rsid w:val="3D2F0AF9"/>
    <w:rsid w:val="3DCE3E6E"/>
    <w:rsid w:val="3DF06A2B"/>
    <w:rsid w:val="3E124A1C"/>
    <w:rsid w:val="3F055FB6"/>
    <w:rsid w:val="3F375A43"/>
    <w:rsid w:val="40C53356"/>
    <w:rsid w:val="42E029CE"/>
    <w:rsid w:val="451A5BEB"/>
    <w:rsid w:val="454A4722"/>
    <w:rsid w:val="454E1050"/>
    <w:rsid w:val="46A1659A"/>
    <w:rsid w:val="47122FE0"/>
    <w:rsid w:val="4A3508FC"/>
    <w:rsid w:val="4B0E73A1"/>
    <w:rsid w:val="4C9646F1"/>
    <w:rsid w:val="4D4941DA"/>
    <w:rsid w:val="4E3917D8"/>
    <w:rsid w:val="50FE4613"/>
    <w:rsid w:val="51B66C9C"/>
    <w:rsid w:val="51E145D1"/>
    <w:rsid w:val="53B25201"/>
    <w:rsid w:val="540A60C3"/>
    <w:rsid w:val="54205632"/>
    <w:rsid w:val="54A2511E"/>
    <w:rsid w:val="54B75204"/>
    <w:rsid w:val="55313209"/>
    <w:rsid w:val="55911B18"/>
    <w:rsid w:val="55D47B88"/>
    <w:rsid w:val="569B5C39"/>
    <w:rsid w:val="56F91215"/>
    <w:rsid w:val="57923DD6"/>
    <w:rsid w:val="591D53C9"/>
    <w:rsid w:val="5B1F58B2"/>
    <w:rsid w:val="5B4377F2"/>
    <w:rsid w:val="5BDB3ECE"/>
    <w:rsid w:val="5D790228"/>
    <w:rsid w:val="5DF66D9E"/>
    <w:rsid w:val="605F1D44"/>
    <w:rsid w:val="6109503A"/>
    <w:rsid w:val="613A3445"/>
    <w:rsid w:val="61660257"/>
    <w:rsid w:val="62206ADF"/>
    <w:rsid w:val="62514EEA"/>
    <w:rsid w:val="63D2448D"/>
    <w:rsid w:val="64686F03"/>
    <w:rsid w:val="64AF3265"/>
    <w:rsid w:val="66945CF5"/>
    <w:rsid w:val="67010561"/>
    <w:rsid w:val="67310E46"/>
    <w:rsid w:val="6759039D"/>
    <w:rsid w:val="67AA607A"/>
    <w:rsid w:val="6958611A"/>
    <w:rsid w:val="69851BFA"/>
    <w:rsid w:val="6A760F75"/>
    <w:rsid w:val="6C1A00FB"/>
    <w:rsid w:val="6C953432"/>
    <w:rsid w:val="6CDA38C7"/>
    <w:rsid w:val="6CE07597"/>
    <w:rsid w:val="6E894E68"/>
    <w:rsid w:val="6EC6456A"/>
    <w:rsid w:val="6ECE529E"/>
    <w:rsid w:val="6F416B95"/>
    <w:rsid w:val="6F502086"/>
    <w:rsid w:val="6F751AEC"/>
    <w:rsid w:val="71C534E8"/>
    <w:rsid w:val="72031631"/>
    <w:rsid w:val="729D55E2"/>
    <w:rsid w:val="73A11102"/>
    <w:rsid w:val="73AA6208"/>
    <w:rsid w:val="74EA0887"/>
    <w:rsid w:val="75D92DD5"/>
    <w:rsid w:val="77980A6E"/>
    <w:rsid w:val="79E1494E"/>
    <w:rsid w:val="7A8932AC"/>
    <w:rsid w:val="7D284642"/>
    <w:rsid w:val="7D8D3474"/>
    <w:rsid w:val="7DBF4954"/>
    <w:rsid w:val="7DE81972"/>
    <w:rsid w:val="7E880F0C"/>
    <w:rsid w:val="7E927FC5"/>
    <w:rsid w:val="7ED9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autoRedefine/>
    <w:qFormat/>
    <w:uiPriority w:val="0"/>
    <w:pPr>
      <w:ind w:left="420" w:leftChars="200"/>
    </w:pPr>
    <w:rPr>
      <w:rFonts w:ascii="Times New Roman" w:hAnsi="Times New Roman"/>
    </w:rPr>
  </w:style>
  <w:style w:type="paragraph" w:styleId="4">
    <w:name w:val="Salutation"/>
    <w:basedOn w:val="1"/>
    <w:next w:val="1"/>
    <w:autoRedefine/>
    <w:qFormat/>
    <w:uiPriority w:val="0"/>
  </w:style>
  <w:style w:type="paragraph" w:styleId="5">
    <w:name w:val="Body Text"/>
    <w:basedOn w:val="1"/>
    <w:next w:val="1"/>
    <w:qFormat/>
    <w:uiPriority w:val="99"/>
    <w:pPr>
      <w:spacing w:after="1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31"/>
    <w:basedOn w:val="11"/>
    <w:autoRedefine/>
    <w:qFormat/>
    <w:uiPriority w:val="0"/>
    <w:rPr>
      <w:rFonts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14">
    <w:name w:val="font21"/>
    <w:basedOn w:val="11"/>
    <w:autoRedefine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658</Words>
  <Characters>813</Characters>
  <Lines>0</Lines>
  <Paragraphs>0</Paragraphs>
  <TotalTime>3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2023-11-13T03:32:00Z</dcterms:created>
  <dc:creator>Administrator</dc:creator>
  <cp:lastModifiedBy>A0熊瞎子</cp:lastModifiedBy>
  <dcterms:modified xsi:type="dcterms:W3CDTF">2026-06-29T08:54:46Z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C4244382649B4E998BE2E3938ECDF0F9_13</vt:lpwstr>
  </property>
  <property fmtid="{D5CDD505-2E9C-101B-9397-08002B2CF9AE}" pid="4" name="KSOTemplateDocerSaveRecord">
    <vt:lpwstr>eyJoZGlkIjoiNGEwNWY0NzVjNzE5YjIyMjVhYzBhMDQ5MTc1NDhkNDIiLCJ1c2VySWQiOiI2MDQxNjgwMTMifQ==</vt:lpwstr>
  </property>
</Properties>
</file>