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64855">
      <w:pPr>
        <w:keepNext w:val="0"/>
        <w:keepLines w:val="0"/>
        <w:pageBreakBefore w:val="0"/>
        <w:widowControl w:val="0"/>
        <w:tabs>
          <w:tab w:val="left" w:pos="30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重庆市綦江区住房和城乡建设委员会</w:t>
      </w:r>
    </w:p>
    <w:p w14:paraId="46194168">
      <w:pPr>
        <w:keepNext w:val="0"/>
        <w:keepLines w:val="0"/>
        <w:pageBreakBefore w:val="0"/>
        <w:widowControl w:val="0"/>
        <w:tabs>
          <w:tab w:val="left" w:pos="30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关于注销重庆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建工高新建材有限公司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建筑业企业资质的公告</w:t>
      </w:r>
    </w:p>
    <w:p w14:paraId="0379AD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</w:p>
    <w:p w14:paraId="75128C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各有关单位：</w:t>
      </w:r>
    </w:p>
    <w:p w14:paraId="149D52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近期，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重庆建工高新建材有限公司（统一社会信用代码：91500000060538080P）向我委申请注销其施工劳务不分等级（备案）、建筑幕墙工程专业承包二级资质。经研究，依据《建筑业企业资质管理规定》（建设部令第22号）、《建筑业企业资质管理规定和资质标准实施意见》（建市〔2015〕20号），决定注销重庆建工高新建材有限公司施工劳务不分等级（备案）、建筑幕墙工程专业承包二级资质（证书编号：D350090190）。</w:t>
      </w:r>
    </w:p>
    <w:p w14:paraId="60E23D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　　特此公告</w:t>
      </w:r>
    </w:p>
    <w:p w14:paraId="449D05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right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重庆市綦江区住房和城乡建设委员会</w:t>
      </w:r>
    </w:p>
    <w:p w14:paraId="03F424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 xml:space="preserve">                      2025年3月4日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E3AD0"/>
    <w:rsid w:val="03BE3AD0"/>
    <w:rsid w:val="14625BE1"/>
    <w:rsid w:val="1B99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265</Characters>
  <Lines>0</Lines>
  <Paragraphs>0</Paragraphs>
  <TotalTime>7</TotalTime>
  <ScaleCrop>false</ScaleCrop>
  <LinksUpToDate>false</LinksUpToDate>
  <CharactersWithSpaces>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2025-03-03T02:31:00Z</dcterms:created>
  <dc:creator>Administrator</dc:creator>
  <cp:lastModifiedBy>Administrator</cp:lastModifiedBy>
  <cp:lastPrinted>2025-03-04T02:54:09Z</cp:lastPrinted>
  <dcterms:modified xsi:type="dcterms:W3CDTF">2025-03-04T03:00:58Z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07AAC47EDBE24A9194EF4271EA7763A1_11</vt:lpwstr>
  </property>
  <property fmtid="{D5CDD505-2E9C-101B-9397-08002B2CF9AE}" pid="4" name="KSOTemplateDocerSaveRecord">
    <vt:lpwstr>eyJoZGlkIjoiMTBmYjkzOWFiOTgxN2Q3ZjAwZmY3NDYyMzJlNTJhZjAifQ==</vt:lpwstr>
  </property>
</Properties>
</file>