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720" w:lineRule="atLeast"/>
        <w:jc w:val="center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 xml:space="preserve">重庆市綦江区住房和城乡建设委员会   </w:t>
      </w:r>
    </w:p>
    <w:p>
      <w:pPr>
        <w:spacing w:line="576" w:lineRule="exact"/>
        <w:ind w:firstLine="431" w:firstLineChars="100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ascii="宋体" w:hAnsi="宋体" w:eastAsia="宋体" w:cs="宋体"/>
          <w:b/>
          <w:kern w:val="0"/>
          <w:sz w:val="43"/>
          <w:szCs w:val="43"/>
          <w:lang w:val="en-US" w:eastAsia="zh-CN" w:bidi="ar"/>
        </w:rPr>
        <w:t>2023年綦江区建设工程竣工联合验收记录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 xml:space="preserve"> </w:t>
      </w:r>
    </w:p>
    <w:p>
      <w:pPr>
        <w:spacing w:line="576" w:lineRule="exact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593"/>
        <w:gridCol w:w="1504"/>
        <w:gridCol w:w="848"/>
        <w:gridCol w:w="758"/>
        <w:gridCol w:w="933"/>
        <w:gridCol w:w="900"/>
        <w:gridCol w:w="1215"/>
        <w:gridCol w:w="805"/>
        <w:gridCol w:w="1588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825" w:hRule="atLeast"/>
        </w:trPr>
        <w:tc>
          <w:tcPr>
            <w:tcW w:w="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1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kern w:val="0"/>
                <w:sz w:val="22"/>
                <w:szCs w:val="22"/>
                <w:lang w:val="en-US" w:eastAsia="zh-CN" w:bidi="ar"/>
              </w:rPr>
              <w:t>工程名称</w:t>
            </w:r>
          </w:p>
        </w:tc>
        <w:tc>
          <w:tcPr>
            <w:tcW w:w="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kern w:val="0"/>
                <w:sz w:val="22"/>
                <w:szCs w:val="22"/>
                <w:lang w:val="en-US" w:eastAsia="zh-CN" w:bidi="ar"/>
              </w:rPr>
              <w:t>面积</w:t>
            </w:r>
            <w:r>
              <w:rPr>
                <w:rFonts w:ascii="宋体" w:hAnsi="宋体" w:eastAsia="宋体" w:cs="宋体"/>
                <w:b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kern w:val="0"/>
                <w:sz w:val="22"/>
                <w:szCs w:val="22"/>
                <w:lang w:val="en-US" w:eastAsia="zh-CN" w:bidi="ar"/>
              </w:rPr>
              <w:t>(m2)</w:t>
            </w:r>
          </w:p>
        </w:tc>
        <w:tc>
          <w:tcPr>
            <w:tcW w:w="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kern w:val="0"/>
                <w:sz w:val="22"/>
                <w:szCs w:val="22"/>
                <w:lang w:val="en-US" w:eastAsia="zh-CN" w:bidi="ar"/>
              </w:rPr>
              <w:t>工程造价</w:t>
            </w:r>
            <w:r>
              <w:rPr>
                <w:rFonts w:ascii="宋体" w:hAnsi="宋体" w:eastAsia="宋体" w:cs="宋体"/>
                <w:b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kern w:val="0"/>
                <w:sz w:val="22"/>
                <w:szCs w:val="22"/>
                <w:lang w:val="en-US" w:eastAsia="zh-CN" w:bidi="ar"/>
              </w:rPr>
              <w:t>(万元)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kern w:val="0"/>
                <w:sz w:val="22"/>
                <w:szCs w:val="22"/>
                <w:lang w:val="en-US" w:eastAsia="zh-CN" w:bidi="ar"/>
              </w:rPr>
              <w:t>层数</w:t>
            </w:r>
            <w:r>
              <w:rPr>
                <w:rFonts w:ascii="宋体" w:hAnsi="宋体" w:eastAsia="宋体" w:cs="宋体"/>
                <w:b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kern w:val="0"/>
                <w:sz w:val="22"/>
                <w:szCs w:val="22"/>
                <w:lang w:val="en-US" w:eastAsia="zh-CN" w:bidi="ar"/>
              </w:rPr>
              <w:t>（F）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kern w:val="0"/>
                <w:sz w:val="22"/>
                <w:szCs w:val="22"/>
                <w:lang w:val="en-US" w:eastAsia="zh-CN" w:bidi="ar"/>
              </w:rPr>
              <w:t>主体结构类型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kern w:val="0"/>
                <w:sz w:val="22"/>
                <w:szCs w:val="22"/>
                <w:lang w:val="en-US" w:eastAsia="zh-CN" w:bidi="ar"/>
              </w:rPr>
              <w:t>建设地址</w:t>
            </w: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kern w:val="0"/>
                <w:sz w:val="22"/>
                <w:szCs w:val="22"/>
                <w:lang w:val="en-US" w:eastAsia="zh-CN" w:bidi="ar"/>
              </w:rPr>
              <w:t>备案时间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kern w:val="0"/>
                <w:sz w:val="22"/>
                <w:szCs w:val="22"/>
                <w:lang w:val="en-US" w:eastAsia="zh-CN" w:bidi="ar"/>
              </w:rPr>
              <w:t>建设单位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50" w:hRule="atLeast"/>
        </w:trPr>
        <w:tc>
          <w:tcPr>
            <w:tcW w:w="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万寿桥花园</w:t>
            </w:r>
          </w:p>
        </w:tc>
        <w:tc>
          <w:tcPr>
            <w:tcW w:w="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8638.63</w:t>
            </w:r>
          </w:p>
        </w:tc>
        <w:tc>
          <w:tcPr>
            <w:tcW w:w="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1596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框剪结构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綦江区东溪镇</w:t>
            </w: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2023.02.07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重庆市雨洋房地产开发有限公司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125" w:hRule="atLeast"/>
        </w:trPr>
        <w:tc>
          <w:tcPr>
            <w:tcW w:w="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</w:t>
            </w:r>
          </w:p>
        </w:tc>
        <w:tc>
          <w:tcPr>
            <w:tcW w:w="1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重庆綦江横山原乡农旅小镇花仙谷项目（J地块J1#、J2#楼）</w:t>
            </w:r>
          </w:p>
        </w:tc>
        <w:tc>
          <w:tcPr>
            <w:tcW w:w="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2779.46</w:t>
            </w:r>
          </w:p>
        </w:tc>
        <w:tc>
          <w:tcPr>
            <w:tcW w:w="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432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框架结构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綦江区横山镇</w:t>
            </w: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2023.02.07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重庆黍园生态农业发展有限公司</w:t>
            </w:r>
          </w:p>
        </w:tc>
      </w:tr>
    </w:tbl>
    <w:p>
      <w:pPr>
        <w:spacing w:line="576" w:lineRule="exact"/>
        <w:rPr>
          <w:rFonts w:hint="eastAsia" w:ascii="方正仿宋_GBK" w:hAnsi="方正仿宋_GBK" w:cs="方正仿宋_GBK"/>
          <w:szCs w:val="32"/>
        </w:rPr>
      </w:pPr>
    </w:p>
    <w:p>
      <w:pPr>
        <w:spacing w:line="576" w:lineRule="exact"/>
        <w:rPr>
          <w:rFonts w:hint="eastAsia" w:ascii="方正仿宋_GBK" w:hAnsi="方正仿宋_GBK" w:cs="方正仿宋_GBK"/>
          <w:szCs w:val="32"/>
        </w:rPr>
      </w:pPr>
    </w:p>
    <w:p>
      <w:pPr>
        <w:spacing w:line="576" w:lineRule="exact"/>
        <w:rPr>
          <w:rFonts w:hint="eastAsia" w:ascii="方正仿宋_GBK" w:hAnsi="方正仿宋_GBK" w:cs="方正仿宋_GBK"/>
          <w:szCs w:val="32"/>
        </w:rPr>
      </w:pPr>
    </w:p>
    <w:p>
      <w:pPr>
        <w:spacing w:line="576" w:lineRule="exact"/>
        <w:rPr>
          <w:rFonts w:hint="eastAsia" w:ascii="方正仿宋_GBK" w:hAnsi="方正仿宋_GBK" w:cs="方正仿宋_GBK"/>
          <w:szCs w:val="32"/>
        </w:rPr>
      </w:pPr>
    </w:p>
    <w:p>
      <w:pPr>
        <w:spacing w:line="576" w:lineRule="exact"/>
        <w:rPr>
          <w:rFonts w:hint="eastAsia" w:ascii="方正仿宋_GBK" w:hAnsi="方正仿宋_GBK" w:cs="方正仿宋_GBK"/>
          <w:szCs w:val="32"/>
        </w:rPr>
      </w:pPr>
    </w:p>
    <w:p>
      <w:pPr>
        <w:spacing w:line="576" w:lineRule="exact"/>
        <w:rPr>
          <w:rFonts w:hint="eastAsia" w:ascii="方正仿宋_GBK" w:hAnsi="方正仿宋_GBK" w:cs="方正仿宋_GBK"/>
          <w:szCs w:val="32"/>
        </w:rPr>
      </w:pPr>
    </w:p>
    <w:p>
      <w:pPr>
        <w:spacing w:line="576" w:lineRule="exact"/>
        <w:rPr>
          <w:rFonts w:hint="eastAsia" w:ascii="方正仿宋_GBK" w:hAnsi="方正仿宋_GBK" w:cs="方正仿宋_GBK"/>
          <w:szCs w:val="32"/>
        </w:rPr>
      </w:pPr>
    </w:p>
    <w:p>
      <w:pPr>
        <w:spacing w:line="576" w:lineRule="exact"/>
        <w:rPr>
          <w:rFonts w:hint="eastAsia" w:ascii="方正仿宋_GBK" w:hAnsi="方正仿宋_GBK" w:cs="方正仿宋_GBK"/>
          <w:szCs w:val="32"/>
        </w:rPr>
      </w:pPr>
    </w:p>
    <w:p>
      <w:pPr>
        <w:spacing w:line="576" w:lineRule="exact"/>
        <w:rPr>
          <w:rFonts w:hint="eastAsia" w:ascii="方正仿宋_GBK" w:hAnsi="方正仿宋_GBK" w:cs="方正仿宋_GBK"/>
          <w:szCs w:val="32"/>
        </w:rPr>
      </w:pPr>
    </w:p>
    <w:p>
      <w:pPr>
        <w:spacing w:line="576" w:lineRule="exact"/>
        <w:rPr>
          <w:rFonts w:hint="eastAsia" w:ascii="方正仿宋_GBK" w:hAnsi="方正仿宋_GBK" w:cs="方正仿宋_GBK"/>
          <w:szCs w:val="32"/>
        </w:rPr>
      </w:pPr>
    </w:p>
    <w:p>
      <w:pPr>
        <w:spacing w:line="576" w:lineRule="exact"/>
        <w:rPr>
          <w:rFonts w:hint="eastAsia" w:ascii="方正仿宋_GBK" w:hAnsi="方正仿宋_GBK" w:cs="方正仿宋_GBK"/>
          <w:szCs w:val="32"/>
        </w:rPr>
      </w:pPr>
    </w:p>
    <w:p>
      <w:pPr>
        <w:spacing w:line="576" w:lineRule="exact"/>
        <w:rPr>
          <w:rFonts w:hint="eastAsia" w:ascii="方正仿宋_GBK" w:hAnsi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304" w:right="1474" w:bottom="1304" w:left="1588" w:header="851" w:footer="1474" w:gutter="0"/>
      <w:pgNumType w:fmt="numberInDash"/>
      <w:cols w:space="720" w:num="1"/>
      <w:docGrid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angSong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方正宋体S-超大字符集(SIP)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ascii="宋体" w:hAnsi="宋体" w:eastAsia="宋体"/>
        <w:sz w:val="28"/>
        <w:szCs w:val="28"/>
      </w:rPr>
    </w:pPr>
    <w:r>
      <w:rPr>
        <w:rStyle w:val="8"/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Style w:val="8"/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- 1 -</w:t>
    </w:r>
    <w:r>
      <w:rPr>
        <w:rStyle w:val="8"/>
        <w:rFonts w:ascii="宋体" w:hAnsi="宋体" w:eastAsia="宋体"/>
        <w:sz w:val="28"/>
        <w:szCs w:val="28"/>
      </w:rPr>
      <w:fldChar w:fldCharType="end"/>
    </w:r>
  </w:p>
  <w:p>
    <w:pPr>
      <w:pStyle w:val="3"/>
      <w:ind w:right="360" w:firstLine="360"/>
      <w:jc w:val="right"/>
      <w:rPr>
        <w:rFonts w:hint="eastAsia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ascii="宋体" w:hAnsi="宋体" w:eastAsia="宋体"/>
        <w:sz w:val="28"/>
        <w:szCs w:val="28"/>
      </w:rPr>
    </w:pPr>
    <w:r>
      <w:rPr>
        <w:rStyle w:val="8"/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Style w:val="8"/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- 10 -</w:t>
    </w:r>
    <w:r>
      <w:rPr>
        <w:rStyle w:val="8"/>
        <w:rFonts w:ascii="宋体" w:hAnsi="宋体" w:eastAsia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4OGE5ZjU0YWM3ZGNmNGI1ZWE0N2I3NjllMzc0MWIifQ=="/>
  </w:docVars>
  <w:rsids>
    <w:rsidRoot w:val="00000000"/>
    <w:rsid w:val="00975D66"/>
    <w:rsid w:val="00BE7797"/>
    <w:rsid w:val="011A24F4"/>
    <w:rsid w:val="01514167"/>
    <w:rsid w:val="01F9072F"/>
    <w:rsid w:val="027125E7"/>
    <w:rsid w:val="03336893"/>
    <w:rsid w:val="044E498E"/>
    <w:rsid w:val="048C3708"/>
    <w:rsid w:val="04B769D7"/>
    <w:rsid w:val="06361B7E"/>
    <w:rsid w:val="06C503B5"/>
    <w:rsid w:val="06D80E87"/>
    <w:rsid w:val="081163FE"/>
    <w:rsid w:val="08BA0844"/>
    <w:rsid w:val="0A9F4195"/>
    <w:rsid w:val="0AC05EBA"/>
    <w:rsid w:val="0B112BB9"/>
    <w:rsid w:val="0CDD71F7"/>
    <w:rsid w:val="0DEB76F2"/>
    <w:rsid w:val="0EAB2477"/>
    <w:rsid w:val="0EC57F43"/>
    <w:rsid w:val="0ED22128"/>
    <w:rsid w:val="0F182E66"/>
    <w:rsid w:val="0F4A0022"/>
    <w:rsid w:val="0F58463B"/>
    <w:rsid w:val="0FC226D4"/>
    <w:rsid w:val="102160F1"/>
    <w:rsid w:val="1097590F"/>
    <w:rsid w:val="11875983"/>
    <w:rsid w:val="123258EF"/>
    <w:rsid w:val="134B68D0"/>
    <w:rsid w:val="13715F8C"/>
    <w:rsid w:val="138E2FF9"/>
    <w:rsid w:val="13954387"/>
    <w:rsid w:val="150377F3"/>
    <w:rsid w:val="164E6A70"/>
    <w:rsid w:val="17A50911"/>
    <w:rsid w:val="18B43205"/>
    <w:rsid w:val="19061883"/>
    <w:rsid w:val="194523AC"/>
    <w:rsid w:val="198C7FDB"/>
    <w:rsid w:val="19996254"/>
    <w:rsid w:val="1A1844C7"/>
    <w:rsid w:val="1ABC669E"/>
    <w:rsid w:val="1B585A09"/>
    <w:rsid w:val="1BB92BDD"/>
    <w:rsid w:val="1C7F5BD5"/>
    <w:rsid w:val="1DA5166B"/>
    <w:rsid w:val="1EDF295B"/>
    <w:rsid w:val="1F444EB4"/>
    <w:rsid w:val="1FB57B5F"/>
    <w:rsid w:val="1FDB5818"/>
    <w:rsid w:val="200B777F"/>
    <w:rsid w:val="205630F0"/>
    <w:rsid w:val="20E56222"/>
    <w:rsid w:val="228D6B72"/>
    <w:rsid w:val="23166B67"/>
    <w:rsid w:val="23735D67"/>
    <w:rsid w:val="23EC53ED"/>
    <w:rsid w:val="256A6716"/>
    <w:rsid w:val="25973F8F"/>
    <w:rsid w:val="25C44658"/>
    <w:rsid w:val="260B2287"/>
    <w:rsid w:val="265A3EEE"/>
    <w:rsid w:val="26A526DC"/>
    <w:rsid w:val="26FF7D67"/>
    <w:rsid w:val="270A253F"/>
    <w:rsid w:val="274A5031"/>
    <w:rsid w:val="275B0FEC"/>
    <w:rsid w:val="28043432"/>
    <w:rsid w:val="282E04AF"/>
    <w:rsid w:val="2852419D"/>
    <w:rsid w:val="294D3419"/>
    <w:rsid w:val="2A9A007E"/>
    <w:rsid w:val="2AE65071"/>
    <w:rsid w:val="2C5A5D16"/>
    <w:rsid w:val="2C723060"/>
    <w:rsid w:val="2C7D1A05"/>
    <w:rsid w:val="2D085772"/>
    <w:rsid w:val="2DBF3E4F"/>
    <w:rsid w:val="2E3B56D4"/>
    <w:rsid w:val="2F1C0CA8"/>
    <w:rsid w:val="2F8530AA"/>
    <w:rsid w:val="2F9B28CE"/>
    <w:rsid w:val="2FC33BD3"/>
    <w:rsid w:val="300A2F89"/>
    <w:rsid w:val="31813DC0"/>
    <w:rsid w:val="31E87920"/>
    <w:rsid w:val="32981347"/>
    <w:rsid w:val="32B161B9"/>
    <w:rsid w:val="331C3D26"/>
    <w:rsid w:val="33743B62"/>
    <w:rsid w:val="33B47DA6"/>
    <w:rsid w:val="346516FC"/>
    <w:rsid w:val="34D348B8"/>
    <w:rsid w:val="34D523DE"/>
    <w:rsid w:val="354B08F2"/>
    <w:rsid w:val="35CF32D1"/>
    <w:rsid w:val="36B759B8"/>
    <w:rsid w:val="36D14E27"/>
    <w:rsid w:val="37021484"/>
    <w:rsid w:val="374E21AB"/>
    <w:rsid w:val="39AD3929"/>
    <w:rsid w:val="39E3734B"/>
    <w:rsid w:val="3B1B2B15"/>
    <w:rsid w:val="3B242ABD"/>
    <w:rsid w:val="3B40257B"/>
    <w:rsid w:val="3B7420AF"/>
    <w:rsid w:val="3C3420E0"/>
    <w:rsid w:val="3CAA05F4"/>
    <w:rsid w:val="3E35213F"/>
    <w:rsid w:val="3E9A6446"/>
    <w:rsid w:val="3F3D74FE"/>
    <w:rsid w:val="3FFD6C8D"/>
    <w:rsid w:val="400B13AA"/>
    <w:rsid w:val="41281AE7"/>
    <w:rsid w:val="41B63597"/>
    <w:rsid w:val="41E73751"/>
    <w:rsid w:val="42044303"/>
    <w:rsid w:val="421F113C"/>
    <w:rsid w:val="4223531B"/>
    <w:rsid w:val="42311581"/>
    <w:rsid w:val="441F5424"/>
    <w:rsid w:val="44D02BC2"/>
    <w:rsid w:val="44DD0E3B"/>
    <w:rsid w:val="451360FD"/>
    <w:rsid w:val="451900C5"/>
    <w:rsid w:val="456A6B72"/>
    <w:rsid w:val="46C95B1B"/>
    <w:rsid w:val="4840005F"/>
    <w:rsid w:val="48DA400F"/>
    <w:rsid w:val="49276B29"/>
    <w:rsid w:val="494D658F"/>
    <w:rsid w:val="49F41101"/>
    <w:rsid w:val="4A6643F5"/>
    <w:rsid w:val="4AEB42B2"/>
    <w:rsid w:val="4B0C247A"/>
    <w:rsid w:val="4B125CE2"/>
    <w:rsid w:val="4B321EE0"/>
    <w:rsid w:val="4BDD617F"/>
    <w:rsid w:val="4C520360"/>
    <w:rsid w:val="4CA87F80"/>
    <w:rsid w:val="4CE15563"/>
    <w:rsid w:val="4E21623C"/>
    <w:rsid w:val="4EBE1CDD"/>
    <w:rsid w:val="4FFF4ADB"/>
    <w:rsid w:val="518E5997"/>
    <w:rsid w:val="5266450B"/>
    <w:rsid w:val="52E55A8A"/>
    <w:rsid w:val="53D8739D"/>
    <w:rsid w:val="54455CD4"/>
    <w:rsid w:val="545057BF"/>
    <w:rsid w:val="547D1CF3"/>
    <w:rsid w:val="57966FC0"/>
    <w:rsid w:val="58242BB1"/>
    <w:rsid w:val="58B2640F"/>
    <w:rsid w:val="59260BAB"/>
    <w:rsid w:val="59486D73"/>
    <w:rsid w:val="59684D1F"/>
    <w:rsid w:val="59DE1485"/>
    <w:rsid w:val="5A70032F"/>
    <w:rsid w:val="5BE40F54"/>
    <w:rsid w:val="5C693288"/>
    <w:rsid w:val="5DAD53F7"/>
    <w:rsid w:val="5E2D4789"/>
    <w:rsid w:val="5EB804F7"/>
    <w:rsid w:val="5F7F2DC3"/>
    <w:rsid w:val="5F954394"/>
    <w:rsid w:val="5FE46905"/>
    <w:rsid w:val="60E3313A"/>
    <w:rsid w:val="616E30EF"/>
    <w:rsid w:val="62A50D92"/>
    <w:rsid w:val="63057A83"/>
    <w:rsid w:val="631321A0"/>
    <w:rsid w:val="63C82F8A"/>
    <w:rsid w:val="641A755E"/>
    <w:rsid w:val="64281C7B"/>
    <w:rsid w:val="642E5B97"/>
    <w:rsid w:val="643C1282"/>
    <w:rsid w:val="644665A5"/>
    <w:rsid w:val="6477675E"/>
    <w:rsid w:val="649A1C14"/>
    <w:rsid w:val="664E34EF"/>
    <w:rsid w:val="68C73786"/>
    <w:rsid w:val="6B543355"/>
    <w:rsid w:val="6B7E2205"/>
    <w:rsid w:val="6C1B18A9"/>
    <w:rsid w:val="6C411B2C"/>
    <w:rsid w:val="6C983716"/>
    <w:rsid w:val="6CA64085"/>
    <w:rsid w:val="6CE801F9"/>
    <w:rsid w:val="6D0B3EE8"/>
    <w:rsid w:val="6DB602F7"/>
    <w:rsid w:val="6DFB21AE"/>
    <w:rsid w:val="6FAD74D8"/>
    <w:rsid w:val="6FC30AAA"/>
    <w:rsid w:val="70AC59E2"/>
    <w:rsid w:val="713003C1"/>
    <w:rsid w:val="718A7AD1"/>
    <w:rsid w:val="721455EC"/>
    <w:rsid w:val="722F0678"/>
    <w:rsid w:val="727442DD"/>
    <w:rsid w:val="729D3834"/>
    <w:rsid w:val="73AA445A"/>
    <w:rsid w:val="7420471D"/>
    <w:rsid w:val="746D7236"/>
    <w:rsid w:val="74BE5478"/>
    <w:rsid w:val="77844FC2"/>
    <w:rsid w:val="78B74F24"/>
    <w:rsid w:val="793F48BF"/>
    <w:rsid w:val="79870D9A"/>
    <w:rsid w:val="7B7E2F23"/>
    <w:rsid w:val="7C5B3403"/>
    <w:rsid w:val="7CA01ADD"/>
    <w:rsid w:val="7D013C6C"/>
    <w:rsid w:val="7D344D95"/>
    <w:rsid w:val="7E7C0E7C"/>
    <w:rsid w:val="7E835FD4"/>
    <w:rsid w:val="7EB048EF"/>
    <w:rsid w:val="7F272E03"/>
    <w:rsid w:val="7FF774CC"/>
    <w:rsid w:val="ADBA5D7D"/>
    <w:rsid w:val="BF73529D"/>
    <w:rsid w:val="FFAFB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character" w:customStyle="1" w:styleId="9">
    <w:name w:val="font01"/>
    <w:basedOn w:val="7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single"/>
    </w:rPr>
  </w:style>
  <w:style w:type="character" w:customStyle="1" w:styleId="10">
    <w:name w:val="font31"/>
    <w:basedOn w:val="7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4010</Words>
  <Characters>4371</Characters>
  <Lines>0</Lines>
  <Paragraphs>0</Paragraphs>
  <TotalTime>6</TotalTime>
  <ScaleCrop>false</ScaleCrop>
  <LinksUpToDate>false</LinksUpToDate>
  <CharactersWithSpaces>4528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2022-06-17T16:35:00Z</dcterms:created>
  <dc:creator>Administrator.PC-20220228FBNS</dc:creator>
  <cp:lastModifiedBy>guest</cp:lastModifiedBy>
  <cp:lastPrinted>2022-08-12T15:32:00Z</cp:lastPrinted>
  <dcterms:modified xsi:type="dcterms:W3CDTF">2023-11-23T11:06:19Z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3E78ED490B5042F88D1319415821A221</vt:lpwstr>
  </property>
</Properties>
</file>