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651E3">
      <w:pPr>
        <w:widowControl/>
        <w:snapToGrid w:val="0"/>
        <w:spacing w:line="560" w:lineRule="exact"/>
        <w:jc w:val="both"/>
        <w:rPr>
          <w:rFonts w:hint="eastAsia" w:cs="宋体"/>
          <w:b/>
          <w:bCs/>
          <w:color w:val="auto"/>
          <w:kern w:val="0"/>
          <w:sz w:val="44"/>
          <w:szCs w:val="32"/>
        </w:rPr>
      </w:pPr>
    </w:p>
    <w:p w14:paraId="0AD79E5F">
      <w:pPr>
        <w:widowControl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</w:rPr>
        <w:t>重庆市綦江区住房和城乡建设委员会</w:t>
      </w:r>
    </w:p>
    <w:p w14:paraId="4B8F9C20">
      <w:pPr>
        <w:widowControl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</w:rPr>
        <w:t>2025年綦江区第三批公租房和保租房轮候</w:t>
      </w:r>
    </w:p>
    <w:p w14:paraId="5E60FF27">
      <w:pPr>
        <w:widowControl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</w:rPr>
        <w:t>配租结果公示</w:t>
      </w:r>
    </w:p>
    <w:p w14:paraId="2CE2CC93"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28"/>
        </w:rPr>
      </w:pPr>
    </w:p>
    <w:p w14:paraId="1279E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/>
          <w:b w:val="0"/>
          <w:bCs/>
          <w:color w:val="000000"/>
          <w:sz w:val="32"/>
        </w:rPr>
      </w:pPr>
      <w:r>
        <w:rPr>
          <w:rFonts w:hint="eastAsia" w:ascii="Times New Roman" w:hAnsi="Times New Roman" w:eastAsia="方正仿宋_GBK"/>
          <w:b w:val="0"/>
          <w:bCs/>
          <w:color w:val="000000"/>
          <w:sz w:val="32"/>
        </w:rPr>
        <w:t>綦江区第</w:t>
      </w:r>
      <w:r>
        <w:rPr>
          <w:rFonts w:hint="eastAsia" w:ascii="Times New Roman" w:hAnsi="Times New Roman" w:eastAsia="方正仿宋_GBK"/>
          <w:b w:val="0"/>
          <w:bCs/>
          <w:color w:val="000000"/>
          <w:sz w:val="32"/>
          <w:lang w:eastAsia="zh-CN"/>
        </w:rPr>
        <w:t>三</w:t>
      </w:r>
      <w:r>
        <w:rPr>
          <w:rFonts w:hint="eastAsia" w:ascii="Times New Roman" w:hAnsi="Times New Roman" w:eastAsia="方正仿宋_GBK"/>
          <w:b w:val="0"/>
          <w:bCs/>
          <w:color w:val="000000"/>
          <w:sz w:val="32"/>
        </w:rPr>
        <w:t>批公租房、保租房轮候配租结果于2025年9月2日产生，现将配租结果予以公示，接受社会监督。</w:t>
      </w:r>
    </w:p>
    <w:tbl>
      <w:tblPr>
        <w:tblStyle w:val="4"/>
        <w:tblW w:w="93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90"/>
        <w:gridCol w:w="2610"/>
        <w:gridCol w:w="1305"/>
        <w:gridCol w:w="3360"/>
      </w:tblGrid>
      <w:tr w14:paraId="088EE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E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5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1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F0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户型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25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配租房号</w:t>
            </w:r>
          </w:p>
        </w:tc>
      </w:tr>
      <w:tr w14:paraId="236A7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1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6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廖长平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510223********853X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8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放弃配租</w:t>
            </w:r>
          </w:p>
        </w:tc>
      </w:tr>
      <w:tr w14:paraId="53B8D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D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李林洁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A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500222********5445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8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枣园保障房2-1-7</w:t>
            </w:r>
          </w:p>
        </w:tc>
      </w:tr>
      <w:tr w14:paraId="00B8E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2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F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李正群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69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510223********3023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1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E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放弃配租</w:t>
            </w:r>
          </w:p>
        </w:tc>
      </w:tr>
      <w:tr w14:paraId="74B7B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9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3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7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510223********0410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D1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枣园保障房1-3-5</w:t>
            </w:r>
          </w:p>
        </w:tc>
      </w:tr>
      <w:tr w14:paraId="4AA2A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E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3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高国群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522132********7922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1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枣园保障房2-16-12</w:t>
            </w:r>
          </w:p>
        </w:tc>
      </w:tr>
      <w:tr w14:paraId="37DAC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2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B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李乾兰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64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510223********0327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5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枣园保障房2-7-16</w:t>
            </w:r>
          </w:p>
        </w:tc>
      </w:tr>
      <w:tr w14:paraId="01EBF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D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陈纯英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510223********0221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C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枣园保障房1-8-4</w:t>
            </w:r>
          </w:p>
        </w:tc>
      </w:tr>
      <w:tr w14:paraId="1995F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7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A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周尚国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9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510223********6319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7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枣园保障房1-2-3</w:t>
            </w:r>
          </w:p>
        </w:tc>
      </w:tr>
      <w:tr w14:paraId="40527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F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C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刘胜兰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510223********0989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81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放弃配租</w:t>
            </w:r>
          </w:p>
        </w:tc>
      </w:tr>
      <w:tr w14:paraId="779AB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9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DF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D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510223********861X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F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8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放弃配租</w:t>
            </w:r>
          </w:p>
        </w:tc>
      </w:tr>
      <w:tr w14:paraId="593D8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09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9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胡洪俐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DC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510223********5129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放弃配租</w:t>
            </w:r>
          </w:p>
        </w:tc>
      </w:tr>
      <w:tr w14:paraId="73B34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黄晓镭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500222********2415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54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枣园保障房2-19-20</w:t>
            </w:r>
          </w:p>
        </w:tc>
      </w:tr>
      <w:tr w14:paraId="1ACAF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C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4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500222********8620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9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E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枣园保障房3-1-10</w:t>
            </w:r>
          </w:p>
        </w:tc>
      </w:tr>
      <w:tr w14:paraId="5FC67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2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1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李成双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5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510223********6439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B1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枣园保障房4-1-5</w:t>
            </w:r>
          </w:p>
        </w:tc>
      </w:tr>
      <w:tr w14:paraId="6BFE6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0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黄普琴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510223********592X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7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红星保障房A-9-5</w:t>
            </w:r>
          </w:p>
        </w:tc>
      </w:tr>
      <w:tr w14:paraId="06766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7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7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513030********8043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8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放弃配租</w:t>
            </w:r>
          </w:p>
        </w:tc>
      </w:tr>
      <w:tr w14:paraId="142F1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3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9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明德巧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C1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500222********8642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2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枣园保障房4-24-4</w:t>
            </w:r>
          </w:p>
        </w:tc>
      </w:tr>
      <w:tr w14:paraId="13CC7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7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2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500222********3711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5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新山村保障房A2-1-1-1</w:t>
            </w:r>
          </w:p>
        </w:tc>
      </w:tr>
      <w:tr w14:paraId="1D3DF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3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500222********2419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8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马家坡保障房7-1-7-2</w:t>
            </w:r>
          </w:p>
        </w:tc>
      </w:tr>
      <w:tr w14:paraId="6D0A5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2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0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500222********5222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E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放弃配租</w:t>
            </w:r>
          </w:p>
        </w:tc>
      </w:tr>
      <w:tr w14:paraId="269BF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8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E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张永碧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9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510223********1427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4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E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城北大桥保障房B1-1-6-2</w:t>
            </w:r>
          </w:p>
        </w:tc>
      </w:tr>
      <w:tr w14:paraId="4567A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B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周尚勇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C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500222********6158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00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城北大桥保障房A4-1-2-1</w:t>
            </w:r>
          </w:p>
        </w:tc>
      </w:tr>
      <w:tr w14:paraId="37733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1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3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500222********1686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园区保障房2-10-8</w:t>
            </w:r>
          </w:p>
        </w:tc>
      </w:tr>
      <w:tr w14:paraId="195C5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3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杨昌先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7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510223********6322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3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2C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园区保障房1-18-11</w:t>
            </w:r>
          </w:p>
        </w:tc>
      </w:tr>
      <w:tr w14:paraId="18C82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4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何志丹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D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500222********4728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0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C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园区二期保障房2-1-6</w:t>
            </w:r>
          </w:p>
        </w:tc>
      </w:tr>
      <w:tr w14:paraId="388B1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6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施和梅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A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522132********8229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D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园区二期保障房1-1-14-5</w:t>
            </w:r>
          </w:p>
        </w:tc>
      </w:tr>
      <w:tr w14:paraId="31047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B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郭先焱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0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500222********5310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9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EA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园区二期保障房1-1-16-1</w:t>
            </w:r>
          </w:p>
        </w:tc>
      </w:tr>
      <w:tr w14:paraId="65F53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3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田启科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500222********1636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3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2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园区保障房1-7-4</w:t>
            </w:r>
          </w:p>
        </w:tc>
      </w:tr>
      <w:tr w14:paraId="1D762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500222********4113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0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2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北渡保障房2-7-6</w:t>
            </w:r>
          </w:p>
        </w:tc>
      </w:tr>
      <w:tr w14:paraId="22072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F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周世才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B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510223********6051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2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东溪新市场保障房2-3-5-3</w:t>
            </w:r>
          </w:p>
        </w:tc>
      </w:tr>
      <w:tr w14:paraId="26185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3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CC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黎明杨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5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510223********4519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D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1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中峰保障房2-2-3</w:t>
            </w:r>
          </w:p>
        </w:tc>
      </w:tr>
      <w:tr w14:paraId="53545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29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3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500222********3734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A5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中峰保障房2-2-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5262B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2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吕尚贵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D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510223********431X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3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中峰保障房1-2-2</w:t>
            </w:r>
          </w:p>
        </w:tc>
      </w:tr>
      <w:tr w14:paraId="1C304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E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周唯唯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9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522122********2840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放弃配租</w:t>
            </w:r>
          </w:p>
        </w:tc>
      </w:tr>
      <w:tr w14:paraId="082B4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6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E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杨秀均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D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512323********1617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4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三江保障房5-6-3</w:t>
            </w:r>
          </w:p>
        </w:tc>
      </w:tr>
      <w:tr w14:paraId="5A1FC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2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7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500222********6918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D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9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放弃配租</w:t>
            </w:r>
          </w:p>
        </w:tc>
      </w:tr>
      <w:tr w14:paraId="41F57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5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6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500381********6321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9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东城花园精装保租房6-18-4</w:t>
            </w:r>
          </w:p>
        </w:tc>
      </w:tr>
      <w:tr w14:paraId="26A04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41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5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510223********0067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0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9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普惠国际社区A区普装保租房1-14-5</w:t>
            </w:r>
          </w:p>
        </w:tc>
      </w:tr>
    </w:tbl>
    <w:p w14:paraId="017F8BCF">
      <w:pPr>
        <w:ind w:firstLine="643" w:firstLineChars="200"/>
        <w:jc w:val="right"/>
        <w:rPr>
          <w:rFonts w:hint="eastAsia" w:ascii="方正仿宋_GBK" w:eastAsia="方正仿宋_GBK"/>
          <w:b/>
          <w:color w:val="000000"/>
          <w:sz w:val="32"/>
        </w:rPr>
      </w:pPr>
    </w:p>
    <w:p w14:paraId="223AF8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left"/>
        <w:textAlignment w:val="auto"/>
        <w:rPr>
          <w:rFonts w:hint="eastAsia" w:ascii="Times New Roman" w:hAnsi="Times New Roman" w:eastAsia="方正仿宋_GBK"/>
          <w:b w:val="0"/>
          <w:bCs/>
          <w:color w:val="000000"/>
          <w:sz w:val="32"/>
        </w:rPr>
      </w:pPr>
      <w:r>
        <w:rPr>
          <w:rFonts w:hint="eastAsia" w:ascii="Times New Roman" w:hAnsi="Times New Roman" w:eastAsia="方正仿宋_GBK"/>
          <w:b w:val="0"/>
          <w:bCs/>
          <w:color w:val="000000"/>
          <w:sz w:val="32"/>
        </w:rPr>
        <w:t>公示期：2025年9月2日—2025年9月8日</w:t>
      </w:r>
    </w:p>
    <w:p w14:paraId="41628E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right="840" w:rightChars="400"/>
        <w:jc w:val="left"/>
        <w:textAlignment w:val="auto"/>
        <w:rPr>
          <w:rFonts w:hint="eastAsia" w:ascii="Times New Roman" w:hAnsi="Times New Roman" w:eastAsia="方正仿宋_GBK" w:cs="宋体"/>
          <w:b w:val="0"/>
          <w:bCs/>
          <w:color w:val="000000"/>
          <w:kern w:val="0"/>
          <w:sz w:val="32"/>
          <w:szCs w:val="28"/>
        </w:rPr>
      </w:pPr>
      <w:r>
        <w:rPr>
          <w:rFonts w:hint="eastAsia" w:ascii="Times New Roman" w:hAnsi="Times New Roman" w:eastAsia="方正仿宋_GBK"/>
          <w:b w:val="0"/>
          <w:bCs/>
          <w:color w:val="000000"/>
          <w:sz w:val="32"/>
        </w:rPr>
        <w:t xml:space="preserve">举报电话：023-85890135  </w:t>
      </w:r>
    </w:p>
    <w:p w14:paraId="6DFB62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28"/>
        </w:rPr>
        <w:t xml:space="preserve">                     </w:t>
      </w:r>
    </w:p>
    <w:p w14:paraId="4B88ED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28"/>
        </w:rPr>
      </w:pPr>
    </w:p>
    <w:p w14:paraId="52FC14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right"/>
        <w:textAlignment w:val="auto"/>
        <w:rPr>
          <w:rFonts w:hint="eastAsia" w:ascii="Times New Roman" w:hAnsi="Times New Roman" w:eastAsia="方正仿宋_GBK" w:cs="宋体"/>
          <w:color w:val="000000"/>
          <w:kern w:val="0"/>
          <w:sz w:val="32"/>
          <w:szCs w:val="28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28"/>
        </w:rPr>
        <w:t>重庆市綦江区住房和城乡建设委员会</w:t>
      </w:r>
    </w:p>
    <w:p w14:paraId="11A57B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right="840" w:rightChars="400"/>
        <w:jc w:val="right"/>
        <w:textAlignment w:val="auto"/>
        <w:rPr>
          <w:rFonts w:hint="eastAsia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28"/>
        </w:rPr>
        <w:t>2025年9月2日</w:t>
      </w:r>
    </w:p>
    <w:sectPr>
      <w:pgSz w:w="11906" w:h="16838"/>
      <w:pgMar w:top="1440" w:right="1797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Zjg1NzYxN2IzOTE4OWRiN2FhNDI4MWRjYzNlYWYifQ=="/>
    <w:docVar w:name="KSO_WPS_MARK_KEY" w:val="91e4e389-f296-49a2-aebc-f79e9b0686cf"/>
  </w:docVars>
  <w:rsids>
    <w:rsidRoot w:val="00172A27"/>
    <w:rsid w:val="00033EA2"/>
    <w:rsid w:val="00051BBF"/>
    <w:rsid w:val="00056ED4"/>
    <w:rsid w:val="00087C95"/>
    <w:rsid w:val="000D7F67"/>
    <w:rsid w:val="000E56FD"/>
    <w:rsid w:val="000F3140"/>
    <w:rsid w:val="000F43A9"/>
    <w:rsid w:val="00111EE0"/>
    <w:rsid w:val="00142705"/>
    <w:rsid w:val="00160F6B"/>
    <w:rsid w:val="00181BEA"/>
    <w:rsid w:val="00186192"/>
    <w:rsid w:val="001B524A"/>
    <w:rsid w:val="001B61A6"/>
    <w:rsid w:val="001F109B"/>
    <w:rsid w:val="001F47DB"/>
    <w:rsid w:val="002060E9"/>
    <w:rsid w:val="002304B0"/>
    <w:rsid w:val="002369EB"/>
    <w:rsid w:val="00237542"/>
    <w:rsid w:val="00250073"/>
    <w:rsid w:val="0025050A"/>
    <w:rsid w:val="00262CA2"/>
    <w:rsid w:val="002855AC"/>
    <w:rsid w:val="00293360"/>
    <w:rsid w:val="002D1EE5"/>
    <w:rsid w:val="002E49C2"/>
    <w:rsid w:val="0031374C"/>
    <w:rsid w:val="0038731F"/>
    <w:rsid w:val="003A41AD"/>
    <w:rsid w:val="003D3384"/>
    <w:rsid w:val="003D3B25"/>
    <w:rsid w:val="003D5F58"/>
    <w:rsid w:val="003E4753"/>
    <w:rsid w:val="003F7091"/>
    <w:rsid w:val="00415B05"/>
    <w:rsid w:val="004372C6"/>
    <w:rsid w:val="00476777"/>
    <w:rsid w:val="0048287B"/>
    <w:rsid w:val="00495EE5"/>
    <w:rsid w:val="004A1A00"/>
    <w:rsid w:val="004A4F18"/>
    <w:rsid w:val="004B427A"/>
    <w:rsid w:val="004E4BDB"/>
    <w:rsid w:val="005039DE"/>
    <w:rsid w:val="00504C38"/>
    <w:rsid w:val="00512247"/>
    <w:rsid w:val="0055502F"/>
    <w:rsid w:val="00561E8F"/>
    <w:rsid w:val="00586612"/>
    <w:rsid w:val="00586C09"/>
    <w:rsid w:val="005B31E7"/>
    <w:rsid w:val="005C17E3"/>
    <w:rsid w:val="005C7A6D"/>
    <w:rsid w:val="005E6253"/>
    <w:rsid w:val="005F1C6E"/>
    <w:rsid w:val="005F30A9"/>
    <w:rsid w:val="006076C8"/>
    <w:rsid w:val="00607E1D"/>
    <w:rsid w:val="00666499"/>
    <w:rsid w:val="00673815"/>
    <w:rsid w:val="00692FDC"/>
    <w:rsid w:val="00742DB3"/>
    <w:rsid w:val="00743A75"/>
    <w:rsid w:val="007508CD"/>
    <w:rsid w:val="00750C0A"/>
    <w:rsid w:val="00795363"/>
    <w:rsid w:val="007A2AEB"/>
    <w:rsid w:val="007C033C"/>
    <w:rsid w:val="007C4C86"/>
    <w:rsid w:val="007D23F1"/>
    <w:rsid w:val="007F4528"/>
    <w:rsid w:val="00803EDE"/>
    <w:rsid w:val="0084157C"/>
    <w:rsid w:val="00874EC1"/>
    <w:rsid w:val="008F1395"/>
    <w:rsid w:val="00911B1C"/>
    <w:rsid w:val="00914271"/>
    <w:rsid w:val="0092651F"/>
    <w:rsid w:val="0093777F"/>
    <w:rsid w:val="00942677"/>
    <w:rsid w:val="009436E0"/>
    <w:rsid w:val="009A7CAA"/>
    <w:rsid w:val="009B70D5"/>
    <w:rsid w:val="009B77B2"/>
    <w:rsid w:val="009C211E"/>
    <w:rsid w:val="009C41E0"/>
    <w:rsid w:val="009C6FA0"/>
    <w:rsid w:val="009D0CAC"/>
    <w:rsid w:val="009E68FB"/>
    <w:rsid w:val="00A0783A"/>
    <w:rsid w:val="00A10B14"/>
    <w:rsid w:val="00A17963"/>
    <w:rsid w:val="00A67C84"/>
    <w:rsid w:val="00AA5CA4"/>
    <w:rsid w:val="00AD0F64"/>
    <w:rsid w:val="00AD7183"/>
    <w:rsid w:val="00B00577"/>
    <w:rsid w:val="00B16D2D"/>
    <w:rsid w:val="00B2785B"/>
    <w:rsid w:val="00B42B54"/>
    <w:rsid w:val="00B52286"/>
    <w:rsid w:val="00B7111C"/>
    <w:rsid w:val="00BA549D"/>
    <w:rsid w:val="00C76468"/>
    <w:rsid w:val="00C95D31"/>
    <w:rsid w:val="00CA66B4"/>
    <w:rsid w:val="00CB178A"/>
    <w:rsid w:val="00CB5A68"/>
    <w:rsid w:val="00CB7D52"/>
    <w:rsid w:val="00CC0231"/>
    <w:rsid w:val="00CF2AF9"/>
    <w:rsid w:val="00CF73D7"/>
    <w:rsid w:val="00D03A6F"/>
    <w:rsid w:val="00D4582C"/>
    <w:rsid w:val="00D576EC"/>
    <w:rsid w:val="00D701DE"/>
    <w:rsid w:val="00D736DB"/>
    <w:rsid w:val="00D8551F"/>
    <w:rsid w:val="00DA1D5C"/>
    <w:rsid w:val="00DB0249"/>
    <w:rsid w:val="00DE7154"/>
    <w:rsid w:val="00DE777E"/>
    <w:rsid w:val="00E27629"/>
    <w:rsid w:val="00E36A3E"/>
    <w:rsid w:val="00E443BC"/>
    <w:rsid w:val="00E5790C"/>
    <w:rsid w:val="00E72B75"/>
    <w:rsid w:val="00E758A0"/>
    <w:rsid w:val="00ED269F"/>
    <w:rsid w:val="00ED6332"/>
    <w:rsid w:val="00F03664"/>
    <w:rsid w:val="00F1019C"/>
    <w:rsid w:val="00F22E9C"/>
    <w:rsid w:val="00F27A71"/>
    <w:rsid w:val="00F36181"/>
    <w:rsid w:val="00F86C2D"/>
    <w:rsid w:val="00FA21EA"/>
    <w:rsid w:val="00FA2693"/>
    <w:rsid w:val="00FA3F1B"/>
    <w:rsid w:val="00FE1DBD"/>
    <w:rsid w:val="025C3D97"/>
    <w:rsid w:val="029F53A6"/>
    <w:rsid w:val="02A66C90"/>
    <w:rsid w:val="033F6A1E"/>
    <w:rsid w:val="04993636"/>
    <w:rsid w:val="05117123"/>
    <w:rsid w:val="070D6D82"/>
    <w:rsid w:val="08564C75"/>
    <w:rsid w:val="09EB39EF"/>
    <w:rsid w:val="0A130538"/>
    <w:rsid w:val="0A735CDD"/>
    <w:rsid w:val="0AE1225D"/>
    <w:rsid w:val="0BB75583"/>
    <w:rsid w:val="0E215D3E"/>
    <w:rsid w:val="10A54DCD"/>
    <w:rsid w:val="11635C16"/>
    <w:rsid w:val="127203E1"/>
    <w:rsid w:val="132C6F30"/>
    <w:rsid w:val="14E5745D"/>
    <w:rsid w:val="15FD212F"/>
    <w:rsid w:val="16DC720B"/>
    <w:rsid w:val="17AD388B"/>
    <w:rsid w:val="19C73348"/>
    <w:rsid w:val="19F7757F"/>
    <w:rsid w:val="1AC27931"/>
    <w:rsid w:val="1C2F66BF"/>
    <w:rsid w:val="1C461BF2"/>
    <w:rsid w:val="1C803A68"/>
    <w:rsid w:val="1D0137CB"/>
    <w:rsid w:val="1D5877ED"/>
    <w:rsid w:val="20872111"/>
    <w:rsid w:val="20B43BEC"/>
    <w:rsid w:val="20D95626"/>
    <w:rsid w:val="21383C03"/>
    <w:rsid w:val="233A3E23"/>
    <w:rsid w:val="242F448D"/>
    <w:rsid w:val="257F1DEF"/>
    <w:rsid w:val="2AA67153"/>
    <w:rsid w:val="2ABA72B4"/>
    <w:rsid w:val="2C466E1B"/>
    <w:rsid w:val="2C7803DB"/>
    <w:rsid w:val="2CDA5AF8"/>
    <w:rsid w:val="2F4A51FC"/>
    <w:rsid w:val="2F9B36BD"/>
    <w:rsid w:val="323F3987"/>
    <w:rsid w:val="329F4E1D"/>
    <w:rsid w:val="333C319A"/>
    <w:rsid w:val="34142C4F"/>
    <w:rsid w:val="36557ABF"/>
    <w:rsid w:val="36F23AEE"/>
    <w:rsid w:val="36FE7365"/>
    <w:rsid w:val="3848708E"/>
    <w:rsid w:val="38D12F04"/>
    <w:rsid w:val="39AD4685"/>
    <w:rsid w:val="3D18630A"/>
    <w:rsid w:val="3E932B2B"/>
    <w:rsid w:val="3EBC5DA5"/>
    <w:rsid w:val="40B622E8"/>
    <w:rsid w:val="413B5F03"/>
    <w:rsid w:val="416F2C78"/>
    <w:rsid w:val="417049BB"/>
    <w:rsid w:val="41934EF4"/>
    <w:rsid w:val="41C27760"/>
    <w:rsid w:val="41E65785"/>
    <w:rsid w:val="42393A39"/>
    <w:rsid w:val="429960CF"/>
    <w:rsid w:val="439F1F14"/>
    <w:rsid w:val="459F1FAD"/>
    <w:rsid w:val="48192501"/>
    <w:rsid w:val="488964CE"/>
    <w:rsid w:val="48C92E99"/>
    <w:rsid w:val="49F216D9"/>
    <w:rsid w:val="4A7B3874"/>
    <w:rsid w:val="4AE64D03"/>
    <w:rsid w:val="4AE90539"/>
    <w:rsid w:val="4C6A5EC4"/>
    <w:rsid w:val="4CDE5E83"/>
    <w:rsid w:val="4D97740A"/>
    <w:rsid w:val="4DB62000"/>
    <w:rsid w:val="4DED0013"/>
    <w:rsid w:val="4F98338E"/>
    <w:rsid w:val="5009531A"/>
    <w:rsid w:val="503C3370"/>
    <w:rsid w:val="507C1CEA"/>
    <w:rsid w:val="51C34DB3"/>
    <w:rsid w:val="522C25F1"/>
    <w:rsid w:val="52A12511"/>
    <w:rsid w:val="54657FAF"/>
    <w:rsid w:val="570152CB"/>
    <w:rsid w:val="57A11874"/>
    <w:rsid w:val="580F0CED"/>
    <w:rsid w:val="58A667B1"/>
    <w:rsid w:val="5A7920D3"/>
    <w:rsid w:val="5BB22B47"/>
    <w:rsid w:val="5BDB0CAF"/>
    <w:rsid w:val="5D060851"/>
    <w:rsid w:val="5E433C7C"/>
    <w:rsid w:val="5E503CA1"/>
    <w:rsid w:val="5F500DB5"/>
    <w:rsid w:val="60DD70F7"/>
    <w:rsid w:val="63183BFA"/>
    <w:rsid w:val="63A3114C"/>
    <w:rsid w:val="66EB4CE8"/>
    <w:rsid w:val="68DA787F"/>
    <w:rsid w:val="6A066909"/>
    <w:rsid w:val="6A5F19C4"/>
    <w:rsid w:val="6B3E1866"/>
    <w:rsid w:val="6B7E60E6"/>
    <w:rsid w:val="6BF57BE5"/>
    <w:rsid w:val="6C20528A"/>
    <w:rsid w:val="6C24156A"/>
    <w:rsid w:val="6DF6300E"/>
    <w:rsid w:val="6F541CEA"/>
    <w:rsid w:val="6FEB3A08"/>
    <w:rsid w:val="706B5687"/>
    <w:rsid w:val="733F23EF"/>
    <w:rsid w:val="73474047"/>
    <w:rsid w:val="73B176D5"/>
    <w:rsid w:val="73E005D2"/>
    <w:rsid w:val="75D05D5A"/>
    <w:rsid w:val="768C76BE"/>
    <w:rsid w:val="77E7707B"/>
    <w:rsid w:val="785B5279"/>
    <w:rsid w:val="78DB3E4E"/>
    <w:rsid w:val="790005D8"/>
    <w:rsid w:val="7A1C7E8B"/>
    <w:rsid w:val="7A4D4D03"/>
    <w:rsid w:val="7A521171"/>
    <w:rsid w:val="7B1C2645"/>
    <w:rsid w:val="7C452A32"/>
    <w:rsid w:val="7D04534C"/>
    <w:rsid w:val="7D0F6853"/>
    <w:rsid w:val="7EBA6890"/>
    <w:rsid w:val="7F6850C7"/>
    <w:rsid w:val="7FFE5C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643</Words>
  <Characters>1491</Characters>
  <Lines>1</Lines>
  <Paragraphs>1</Paragraphs>
  <TotalTime>267</TotalTime>
  <ScaleCrop>false</ScaleCrop>
  <LinksUpToDate>false</LinksUpToDate>
  <CharactersWithSpaces>1546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2019-01-25T04:20:00Z</dcterms:created>
  <dc:creator>微软用户</dc:creator>
  <cp:lastModifiedBy>心心相惜</cp:lastModifiedBy>
  <cp:lastPrinted>2025-09-02T03:14:00Z</cp:lastPrinted>
  <dcterms:modified xsi:type="dcterms:W3CDTF">2025-09-02T07:32:17Z</dcterms:modified>
  <dc:title>重庆市綦江区住房保障局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5471FF9530DF41D0B7AC265714741560_13</vt:lpwstr>
  </property>
  <property fmtid="{D5CDD505-2E9C-101B-9397-08002B2CF9AE}" pid="4" name="KSOTemplateDocerSaveRecord">
    <vt:lpwstr>eyJoZGlkIjoiZjRmOTY5NmM1Y2M0OGE3NTM2YTQwOGIxM2JlZjliNWQiLCJ1c2VySWQiOiIxOTg5MzgzNTIifQ==</vt:lpwstr>
  </property>
</Properties>
</file>