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lang w:val="en-US" w:eastAsia="zh-CN"/>
        </w:rPr>
        <w:t>2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hint="eastAsia" w:ascii="Times New Roman" w:hAnsi="Times New Roman"/>
          <w:color w:val="auto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石角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镇地质灾害应急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处置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抢险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领导小组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  <w:t>通讯录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hint="eastAsia" w:ascii="Times New Roman" w:hAnsi="Times New Roman"/>
          <w:color w:val="auto"/>
        </w:rPr>
      </w:pPr>
    </w:p>
    <w:tbl>
      <w:tblPr>
        <w:tblStyle w:val="7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925"/>
        <w:gridCol w:w="171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长：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茜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党委副书记、镇长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48258963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13896062999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副组长：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余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党委副书记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48256193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15320511133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李如意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副镇长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48251699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17723581133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李定兵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党委委员、宣传委员、统战委员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48250163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17723581166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甯中利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党委委员、组织委员兼人大副主席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48250113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15334567080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唐宗学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党委委员、政法委员、副镇长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48250345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15334566182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张  旺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党委委员、纪委书记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48251678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13637818828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李全魏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党委委员、人武部长、副镇长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48250005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18983871960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37"/>
                <w:tab w:val="center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刘  杰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党委委员、纪委书记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13668064345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37"/>
                <w:tab w:val="center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成员：金小灵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党政办负责人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48256638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18184795678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37"/>
                <w:tab w:val="center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赵  刚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经济发展办公室（统计办公室）主任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48256794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15334567119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37"/>
                <w:tab w:val="center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蔡春平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民政和社会事务办公室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（劳动就业和社会保障服务所）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副主任（主持工作）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48250026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17723032553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  <w:t>职  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  <w:t>办公电话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2"/>
                <w:sz w:val="28"/>
                <w:szCs w:val="28"/>
                <w:lang w:val="en-US" w:eastAsia="zh-CN" w:bidi="ar-SA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钟  莉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卫生健康办公室主任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48250197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15334567105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陈  娇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平安建设办公室负责人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48251266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18983857382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黄志洪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规划建设管理环保办公室主任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48671890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13617653078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陈  雪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财政办公室主任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48250018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15334567101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杨艳菊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应急管理办公室（综合行政执法办公室、综合行政执法大队）副主任（主持工作）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48252328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19112389889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张开鹏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农业服务中心（农村经营管理办公室）主任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48469884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13752831958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李德明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文化服务中心主任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48250048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15334567156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江圆圆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公路建设管理办公室主任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18716647243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金代华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石角规资所所长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48250278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13709424301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翁昌君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石角派出所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所长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13983127585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40" w:firstLineChars="100"/>
        <w:jc w:val="center"/>
        <w:textAlignment w:val="auto"/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644D"/>
    <w:rsid w:val="236F65DF"/>
    <w:rsid w:val="72A24511"/>
    <w:rsid w:val="7E5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华文中宋" w:eastAsia="华文中宋"/>
      <w:b/>
      <w:bCs/>
      <w:sz w:val="4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Body Text 2"/>
    <w:basedOn w:val="1"/>
    <w:uiPriority w:val="0"/>
    <w:pPr>
      <w:spacing w:after="120" w:line="480" w:lineRule="auto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2024-05-06T07:30:00Z</dcterms:created>
  <dc:creator>石角镇</dc:creator>
  <cp:lastModifiedBy>石角镇</cp:lastModifiedBy>
  <dcterms:modified xsi:type="dcterms:W3CDTF">2024-05-06T08:45:11Z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