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6" w:leftChars="100" w:right="316" w:rightChars="100"/>
        <w:jc w:val="distribute"/>
        <w:textAlignment w:val="auto"/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  <w:t>重庆市綦江区抗震救灾和地质灾害防治救援指挥部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终止全区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地质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>灾害四级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应急响应的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通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知</w:t>
      </w:r>
    </w:p>
    <w:p>
      <w:pPr>
        <w:pStyle w:val="2"/>
      </w:pPr>
      <w:bookmarkStart w:id="0" w:name="_GoBack"/>
      <w:bookmarkEnd w:id="0"/>
    </w:p>
    <w:p>
      <w:pPr>
        <w:jc w:val="center"/>
        <w:rPr>
          <w:rFonts w:hint="eastAsia" w:eastAsia="方正仿宋_GBK"/>
          <w:szCs w:val="32"/>
          <w:lang w:val="en-US" w:eastAsia="zh-CN"/>
        </w:rPr>
      </w:pPr>
      <w:r>
        <w:rPr>
          <w:rFonts w:hint="eastAsia" w:eastAsia="方正仿宋_GBK"/>
          <w:szCs w:val="32"/>
          <w:lang w:eastAsia="zh-CN"/>
        </w:rPr>
        <w:t>綦地指〔202</w:t>
      </w:r>
      <w:r>
        <w:rPr>
          <w:rFonts w:hint="eastAsia" w:eastAsia="方正仿宋_GBK"/>
          <w:szCs w:val="32"/>
          <w:lang w:val="en-US" w:eastAsia="zh-CN"/>
        </w:rPr>
        <w:t>6</w:t>
      </w:r>
      <w:r>
        <w:rPr>
          <w:rFonts w:hint="eastAsia" w:eastAsia="方正仿宋_GBK"/>
          <w:szCs w:val="32"/>
          <w:lang w:eastAsia="zh-CN"/>
        </w:rPr>
        <w:t>〕</w:t>
      </w:r>
      <w:r>
        <w:rPr>
          <w:rFonts w:hint="eastAsia" w:eastAsia="方正仿宋_GBK"/>
          <w:szCs w:val="32"/>
          <w:lang w:val="en-US" w:eastAsia="zh-CN"/>
        </w:rPr>
        <w:t>24</w:t>
      </w:r>
      <w:r>
        <w:rPr>
          <w:rFonts w:hint="eastAsia" w:eastAsia="方正仿宋_GBK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各街道办事处、镇人民政府，区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成员单位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有关单位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根据气象趋势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</w:rPr>
        <w:t>分析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，结合近期地质灾害灾险情情况，按照《重庆市綦江区地质灾害应急预案（2024年修订版）》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，经会商研判，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区地指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决定于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日1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终止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地质灾害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级应急响应。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请各镇街和有关部门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继续做好地质灾害风险隐患排查巡查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、监测预警、综合治理、值班值守等工作，确保人民群众生命财产安全。如有重要情况及时报区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办公室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仿宋_GBK" w:eastAsia="方正仿宋_GBK"/>
          <w:spacing w:val="-17"/>
          <w:w w:val="90"/>
          <w:sz w:val="32"/>
          <w:szCs w:val="32"/>
        </w:rPr>
      </w:pPr>
      <w:r>
        <w:rPr>
          <w:rFonts w:hint="eastAsia" w:ascii="方正仿宋_GBK" w:eastAsia="方正仿宋_GBK"/>
          <w:spacing w:val="-17"/>
          <w:w w:val="9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方正仿宋_GBK" w:eastAsia="方正仿宋_GBK"/>
          <w:spacing w:val="-17"/>
          <w:w w:val="90"/>
          <w:sz w:val="32"/>
          <w:szCs w:val="32"/>
        </w:rPr>
        <w:t>重庆市綦江区抗震救灾和地质灾害防治救援指挥部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740" w:firstLineChars="1500"/>
        <w:jc w:val="both"/>
        <w:textAlignment w:val="auto"/>
        <w:rPr>
          <w:rFonts w:hint="default" w:ascii="方正仿宋_GBK" w:eastAsia="方正仿宋_GBK"/>
          <w:spacing w:val="-6"/>
          <w:w w:val="9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日</w:t>
      </w:r>
    </w:p>
    <w:p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  <w:lang w:eastAsia="zh-CN"/>
        </w:rPr>
      </w:pPr>
      <w:r>
        <w:rPr>
          <w:rFonts w:hint="eastAsia" w:ascii="方正仿宋_GBK" w:eastAsia="方正仿宋_GBK"/>
          <w:spacing w:val="-6"/>
          <w:w w:val="90"/>
          <w:sz w:val="32"/>
          <w:szCs w:val="32"/>
          <w:lang w:eastAsia="zh-CN"/>
        </w:rPr>
        <w:t>（此件公开发布）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hint="eastAsia" w:ascii="宋体" w:hAnsi="宋体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cs="Times New Roman"/>
        <w:sz w:val="28"/>
        <w:szCs w:val="28"/>
      </w:rPr>
      <w:t>2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eastAsia" w:cs="Times New Roman"/>
        <w:sz w:val="28"/>
        <w:szCs w:val="28"/>
        <w:lang w:val="en-US" w:eastAsia="zh-CN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86B79"/>
    <w:rsid w:val="01F86B79"/>
    <w:rsid w:val="1E351772"/>
    <w:rsid w:val="1F243128"/>
    <w:rsid w:val="2987046F"/>
    <w:rsid w:val="2C1D4AB8"/>
    <w:rsid w:val="2E234F38"/>
    <w:rsid w:val="31F618EA"/>
    <w:rsid w:val="33A3719B"/>
    <w:rsid w:val="39C97D01"/>
    <w:rsid w:val="39E4271E"/>
    <w:rsid w:val="3A723BD5"/>
    <w:rsid w:val="443330F1"/>
    <w:rsid w:val="616540B0"/>
    <w:rsid w:val="67367FA4"/>
    <w:rsid w:val="DCA7C5E8"/>
    <w:rsid w:val="E1D7B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_GBK" w:hAnsi="Times New Roman" w:eastAsia="方正黑体_GBK" w:cs="Times New Roman"/>
      <w:color w:val="000000"/>
      <w:sz w:val="24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306</Words>
  <Characters>342</Characters>
  <Lines>0</Lines>
  <Paragraphs>0</Paragraphs>
  <TotalTime>0</TotalTime>
  <ScaleCrop>false</ScaleCrop>
  <LinksUpToDate>false</LinksUpToDate>
  <CharactersWithSpaces>370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2026-05-22T23:42:00Z</dcterms:created>
  <dc:creator>赵雪茹</dc:creator>
  <cp:lastModifiedBy>陈红丽</cp:lastModifiedBy>
  <cp:lastPrinted>2026-06-25T00:06:00Z</cp:lastPrinted>
  <dcterms:modified xsi:type="dcterms:W3CDTF">2026-08-07T07:50:32Z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1CB56A8F0DD6204BABA4726A4AC79D74_43</vt:lpwstr>
  </property>
  <property fmtid="{D5CDD505-2E9C-101B-9397-08002B2CF9AE}" pid="4" name="KSOTemplateDocerSaveRecord">
    <vt:lpwstr>eyJoZGlkIjoiYjA3NTdjMGE2OTI4YTZkN2FkYmMwZmRhN2EwNmRhZjkiLCJ1c2VySWQiOiIyNDIxNzM4MjUifQ==</vt:lpwstr>
  </property>
</Properties>
</file>